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DB" w:rsidRDefault="000D66DB" w:rsidP="000D66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6DB">
        <w:rPr>
          <w:rFonts w:ascii="Times New Roman" w:hAnsi="Times New Roman" w:cs="Times New Roman"/>
          <w:sz w:val="28"/>
          <w:szCs w:val="28"/>
        </w:rPr>
        <w:t xml:space="preserve">Средства контроля </w:t>
      </w:r>
    </w:p>
    <w:p w:rsidR="004B733F" w:rsidRDefault="000D66DB" w:rsidP="000D6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>и обеспечения дост</w:t>
      </w:r>
      <w:r w:rsidR="00336BB0">
        <w:rPr>
          <w:rFonts w:ascii="Times New Roman" w:hAnsi="Times New Roman" w:cs="Times New Roman"/>
          <w:sz w:val="28"/>
          <w:szCs w:val="28"/>
        </w:rPr>
        <w:t>оверности результатов программы</w:t>
      </w:r>
      <w:r w:rsidRPr="000D66DB">
        <w:rPr>
          <w:rFonts w:ascii="Times New Roman" w:hAnsi="Times New Roman" w:cs="Times New Roman"/>
          <w:sz w:val="28"/>
          <w:szCs w:val="28"/>
        </w:rPr>
        <w:t>, а именно соответствие фактических сроков реализованных мероприятий программы плановым срокам выполнения мероприятий календарного п</w:t>
      </w:r>
      <w:r w:rsidR="00344287">
        <w:rPr>
          <w:rFonts w:ascii="Times New Roman" w:hAnsi="Times New Roman" w:cs="Times New Roman"/>
          <w:sz w:val="28"/>
          <w:szCs w:val="28"/>
        </w:rPr>
        <w:t>лана графика за отчетный период</w:t>
      </w:r>
    </w:p>
    <w:bookmarkEnd w:id="0"/>
    <w:p w:rsidR="000D66DB" w:rsidRDefault="000D66DB" w:rsidP="000D6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6DB" w:rsidRPr="000D66DB" w:rsidRDefault="000D66DB" w:rsidP="000D66DB">
      <w:pPr>
        <w:pStyle w:val="a3"/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0D66DB">
        <w:rPr>
          <w:color w:val="000000"/>
        </w:rPr>
        <w:t>С целью управления процессом инновационной работы, мониторинга промежуточных и итоговых результатов в МБОУ СШ №14 г. Липецка осуществляется контроль организации и реализации календарного плана проекта. По итогам каждого этапа составляется аналитический отчет, где отражаются достижения и недостатки, выявленные в ходе работы.</w:t>
      </w:r>
    </w:p>
    <w:p w:rsidR="000D66DB" w:rsidRPr="000D66DB" w:rsidRDefault="000D66DB" w:rsidP="000D66DB">
      <w:pPr>
        <w:pStyle w:val="a3"/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0D66DB">
        <w:rPr>
          <w:color w:val="000000"/>
        </w:rPr>
        <w:t>Контроль выполнения проекта (программы) включает формы промежуточного (обсуждение, презентация, собеседование, анализ и экспертиза материалов) и итогового контроля (анализ результативности и эффективности проекта).</w:t>
      </w:r>
    </w:p>
    <w:sectPr w:rsidR="000D66DB" w:rsidRPr="000D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0"/>
    <w:rsid w:val="000D66DB"/>
    <w:rsid w:val="00336BB0"/>
    <w:rsid w:val="00344287"/>
    <w:rsid w:val="00754690"/>
    <w:rsid w:val="008C0363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1CC"/>
  <w15:chartTrackingRefBased/>
  <w15:docId w15:val="{18CD5296-23BB-4730-A784-7267570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2025-02-18T07:24:00Z</dcterms:created>
  <dcterms:modified xsi:type="dcterms:W3CDTF">2025-02-21T07:16:00Z</dcterms:modified>
</cp:coreProperties>
</file>