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53" w:rsidRDefault="00C22F53" w:rsidP="00F161DB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C22F53" w:rsidRDefault="00F161DB" w:rsidP="00F161DB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на 2024-2025</w:t>
      </w:r>
      <w:r w:rsidR="00C22F53">
        <w:rPr>
          <w:color w:val="000000"/>
          <w:sz w:val="28"/>
        </w:rPr>
        <w:t xml:space="preserve"> учебный год</w:t>
      </w:r>
    </w:p>
    <w:p w:rsidR="00C22F53" w:rsidRDefault="00F161DB" w:rsidP="00F161DB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C22F53">
        <w:rPr>
          <w:color w:val="000000"/>
          <w:sz w:val="28"/>
        </w:rPr>
        <w:t>тверждено приказом  МБОУ СШ №14 г. Липецка</w:t>
      </w:r>
      <w:proofErr w:type="gramEnd"/>
    </w:p>
    <w:p w:rsidR="00C22F53" w:rsidRDefault="00F161DB" w:rsidP="00F161DB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E93E97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C22F53">
        <w:rPr>
          <w:color w:val="000000"/>
          <w:sz w:val="28"/>
        </w:rPr>
        <w:t>г.)</w:t>
      </w:r>
      <w:proofErr w:type="gramEnd"/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22F53" w:rsidRDefault="00C22F53" w:rsidP="00C22F53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C22F53" w:rsidRDefault="00C22F53" w:rsidP="00C22F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C22F53" w:rsidRDefault="00C22F53" w:rsidP="00C22F53">
      <w:pPr>
        <w:ind w:left="120"/>
      </w:pPr>
    </w:p>
    <w:p w:rsidR="00C22F53" w:rsidRDefault="00C22F53" w:rsidP="00C22F53">
      <w:pPr>
        <w:ind w:left="120"/>
      </w:pPr>
      <w:r>
        <w:rPr>
          <w:color w:val="000000"/>
          <w:sz w:val="28"/>
        </w:rPr>
        <w:t>‌</w:t>
      </w:r>
    </w:p>
    <w:p w:rsidR="00C22F53" w:rsidRDefault="00C22F53" w:rsidP="00C22F53">
      <w:pPr>
        <w:ind w:left="120"/>
      </w:pPr>
    </w:p>
    <w:p w:rsidR="00C22F53" w:rsidRDefault="00C22F53" w:rsidP="00C22F53">
      <w:pPr>
        <w:ind w:left="120"/>
      </w:pPr>
    </w:p>
    <w:p w:rsidR="00C22F53" w:rsidRDefault="00C22F53" w:rsidP="00C22F53">
      <w:pPr>
        <w:ind w:left="120"/>
      </w:pPr>
    </w:p>
    <w:p w:rsidR="00C22F53" w:rsidRDefault="00C22F53" w:rsidP="00C22F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C22F53" w:rsidRDefault="00F161DB" w:rsidP="00C22F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</w:t>
      </w:r>
      <w:r w:rsidR="00C22F53">
        <w:rPr>
          <w:b/>
          <w:color w:val="000000"/>
          <w:sz w:val="28"/>
        </w:rPr>
        <w:t>«Речевая практика»</w:t>
      </w:r>
    </w:p>
    <w:p w:rsidR="00C22F53" w:rsidRDefault="00C22F53" w:rsidP="00C22F5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</w:p>
    <w:p w:rsidR="00C22F53" w:rsidRDefault="00C22F53" w:rsidP="00C22F53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ED32A5" w:rsidRPr="00A70F25" w:rsidRDefault="00ED32A5" w:rsidP="00A70F25">
      <w:pPr>
        <w:jc w:val="right"/>
        <w:rPr>
          <w:sz w:val="28"/>
          <w:szCs w:val="28"/>
        </w:rPr>
      </w:pPr>
    </w:p>
    <w:p w:rsidR="00ED32A5" w:rsidRDefault="00ED32A5" w:rsidP="00ED32A5">
      <w:pPr>
        <w:jc w:val="center"/>
        <w:rPr>
          <w:b/>
          <w:sz w:val="36"/>
          <w:szCs w:val="36"/>
        </w:rPr>
      </w:pPr>
    </w:p>
    <w:p w:rsidR="00ED32A5" w:rsidRDefault="00ED32A5" w:rsidP="00D530A2">
      <w:pPr>
        <w:ind w:left="0" w:firstLine="0"/>
        <w:rPr>
          <w:b/>
          <w:sz w:val="36"/>
          <w:szCs w:val="36"/>
        </w:rPr>
      </w:pPr>
    </w:p>
    <w:p w:rsidR="00A70F25" w:rsidRDefault="00A70F25" w:rsidP="00EE310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0177D" w:rsidRDefault="00ED32A5" w:rsidP="00EE310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4C24F6" w:rsidRPr="00FB4253" w:rsidRDefault="004C24F6" w:rsidP="006051DD">
      <w:pPr>
        <w:ind w:left="0" w:firstLine="709"/>
        <w:rPr>
          <w:sz w:val="28"/>
          <w:szCs w:val="28"/>
        </w:rPr>
      </w:pPr>
      <w:proofErr w:type="gramStart"/>
      <w:r w:rsidRPr="00FB4253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6B0231">
        <w:rPr>
          <w:sz w:val="28"/>
          <w:szCs w:val="28"/>
        </w:rPr>
        <w:t xml:space="preserve"> федеральной</w:t>
      </w:r>
      <w:r w:rsidRPr="00FB4253">
        <w:rPr>
          <w:sz w:val="28"/>
          <w:szCs w:val="28"/>
        </w:rPr>
        <w:t xml:space="preserve"> адаптированной основной общеобразовательной </w:t>
      </w:r>
      <w:proofErr w:type="spellStart"/>
      <w:r w:rsidRPr="00FB4253">
        <w:rPr>
          <w:sz w:val="28"/>
          <w:szCs w:val="28"/>
        </w:rPr>
        <w:t>программыобучающихся</w:t>
      </w:r>
      <w:proofErr w:type="spellEnd"/>
      <w:r w:rsidRPr="00FB4253">
        <w:rPr>
          <w:sz w:val="28"/>
          <w:szCs w:val="28"/>
        </w:rPr>
        <w:t xml:space="preserve"> с умственной отсталостью (интеллектуальными нарушениями)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речевой практике.</w:t>
      </w:r>
      <w:proofErr w:type="gramEnd"/>
    </w:p>
    <w:p w:rsidR="004C24F6" w:rsidRPr="00FB4253" w:rsidRDefault="004C24F6" w:rsidP="006051DD">
      <w:pPr>
        <w:ind w:left="0" w:firstLine="709"/>
        <w:rPr>
          <w:rFonts w:eastAsia="Calibri"/>
          <w:sz w:val="28"/>
          <w:szCs w:val="28"/>
          <w:lang w:eastAsia="en-US"/>
        </w:rPr>
      </w:pPr>
      <w:r w:rsidRPr="00FB4253">
        <w:rPr>
          <w:b/>
          <w:bCs/>
          <w:color w:val="00000A"/>
          <w:sz w:val="28"/>
          <w:szCs w:val="28"/>
        </w:rPr>
        <w:t>Цель</w:t>
      </w:r>
      <w:r w:rsidRPr="00FB4253">
        <w:rPr>
          <w:b/>
          <w:bCs/>
          <w:sz w:val="28"/>
          <w:szCs w:val="28"/>
        </w:rPr>
        <w:t xml:space="preserve">: </w:t>
      </w:r>
      <w:r w:rsidRPr="00FB4253">
        <w:rPr>
          <w:rFonts w:eastAsia="Calibri"/>
          <w:sz w:val="28"/>
          <w:szCs w:val="28"/>
          <w:lang w:eastAsia="en-US"/>
        </w:rPr>
        <w:t>формирование основ знаний, умений и навыков содержания предмета  заключается во всестороннем развитии личности учащегося с легкой степенью умственной отсталости (интеллектуальными нарушениями) в процессе усвоения и раз</w:t>
      </w:r>
      <w:r w:rsidR="00A4208D">
        <w:rPr>
          <w:rFonts w:eastAsia="Calibri"/>
          <w:sz w:val="28"/>
          <w:szCs w:val="28"/>
          <w:lang w:eastAsia="en-US"/>
        </w:rPr>
        <w:t xml:space="preserve">вития коммуникативных и речевых </w:t>
      </w:r>
      <w:r w:rsidRPr="00FB4253">
        <w:rPr>
          <w:rFonts w:eastAsia="Calibri"/>
          <w:sz w:val="28"/>
          <w:szCs w:val="28"/>
          <w:lang w:eastAsia="en-US"/>
        </w:rPr>
        <w:t xml:space="preserve">умений в различных социальных ситуациях, и подготовка к жизни в современном обществе. </w:t>
      </w:r>
    </w:p>
    <w:p w:rsidR="00281C0A" w:rsidRDefault="001F263A" w:rsidP="006051D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1F263A">
        <w:rPr>
          <w:rFonts w:eastAsia="Calibri"/>
          <w:b/>
          <w:sz w:val="28"/>
          <w:szCs w:val="28"/>
          <w:lang w:eastAsia="en-US"/>
        </w:rPr>
        <w:t>Задачами учебного предмета являются: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совершенствование речевого опыта;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коррекция и обогащение языковой базы устных высказываний;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формирование выразительной стороны речи;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формирование и развитие устной коммуникации;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обучение построению устных связных высказываний;</w:t>
      </w:r>
    </w:p>
    <w:p w:rsidR="00281C0A" w:rsidRPr="003C6746" w:rsidRDefault="00281C0A" w:rsidP="006051DD">
      <w:pPr>
        <w:numPr>
          <w:ilvl w:val="0"/>
          <w:numId w:val="4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3C6746">
        <w:rPr>
          <w:rFonts w:eastAsia="Calibri"/>
          <w:sz w:val="28"/>
          <w:szCs w:val="28"/>
          <w:lang w:eastAsia="en-US"/>
        </w:rPr>
        <w:t>воспитание культуры речевого общения.</w:t>
      </w:r>
    </w:p>
    <w:p w:rsidR="00281C0A" w:rsidRPr="00EE3100" w:rsidRDefault="00281C0A" w:rsidP="006051DD">
      <w:pPr>
        <w:pStyle w:val="a7"/>
        <w:numPr>
          <w:ilvl w:val="0"/>
          <w:numId w:val="4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совершенствование</w:t>
      </w:r>
      <w:r w:rsidR="003C6746" w:rsidRPr="00EE3100">
        <w:rPr>
          <w:rFonts w:eastAsia="Calibri"/>
          <w:sz w:val="28"/>
          <w:szCs w:val="28"/>
          <w:lang w:eastAsia="en-US"/>
        </w:rPr>
        <w:t xml:space="preserve"> навыков</w:t>
      </w:r>
      <w:r w:rsidRPr="00EE3100">
        <w:rPr>
          <w:rFonts w:eastAsia="Calibri"/>
          <w:sz w:val="28"/>
          <w:szCs w:val="28"/>
          <w:lang w:eastAsia="en-US"/>
        </w:rPr>
        <w:t xml:space="preserve"> устной коммуникации и произносительной стороны ре</w:t>
      </w:r>
      <w:r w:rsidR="00DF7293" w:rsidRPr="00EE3100">
        <w:rPr>
          <w:rFonts w:eastAsia="Calibri"/>
          <w:sz w:val="28"/>
          <w:szCs w:val="28"/>
          <w:lang w:eastAsia="en-US"/>
        </w:rPr>
        <w:t>чи.</w:t>
      </w:r>
    </w:p>
    <w:p w:rsidR="003C6746" w:rsidRDefault="001F263A" w:rsidP="006051D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1F263A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 w:rsidR="007F0F2A">
        <w:rPr>
          <w:rFonts w:eastAsia="Calibri"/>
          <w:b/>
          <w:sz w:val="28"/>
          <w:szCs w:val="28"/>
          <w:lang w:eastAsia="en-US"/>
        </w:rPr>
        <w:t xml:space="preserve"> 1</w:t>
      </w:r>
      <w:r w:rsidRPr="001F263A">
        <w:rPr>
          <w:rFonts w:eastAsia="Calibri"/>
          <w:b/>
          <w:sz w:val="28"/>
          <w:szCs w:val="28"/>
          <w:lang w:eastAsia="en-US"/>
        </w:rPr>
        <w:t xml:space="preserve"> класса:</w:t>
      </w:r>
    </w:p>
    <w:p w:rsidR="00DF7293" w:rsidRPr="00EE3100" w:rsidRDefault="003C6746" w:rsidP="006051DD">
      <w:pPr>
        <w:pStyle w:val="a7"/>
        <w:numPr>
          <w:ilvl w:val="0"/>
          <w:numId w:val="6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обучение начальному речевому опыту;</w:t>
      </w:r>
    </w:p>
    <w:p w:rsidR="00DF7293" w:rsidRPr="00EE3100" w:rsidRDefault="00DF7293" w:rsidP="006051DD">
      <w:pPr>
        <w:pStyle w:val="a7"/>
        <w:numPr>
          <w:ilvl w:val="0"/>
          <w:numId w:val="6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 xml:space="preserve">обучение </w:t>
      </w:r>
      <w:r w:rsidR="006051DD">
        <w:rPr>
          <w:rFonts w:eastAsia="Calibri"/>
          <w:sz w:val="28"/>
          <w:szCs w:val="28"/>
          <w:lang w:eastAsia="en-US"/>
        </w:rPr>
        <w:t>построению устных  высказываний.</w:t>
      </w:r>
    </w:p>
    <w:p w:rsidR="001F263A" w:rsidRPr="007F0F2A" w:rsidRDefault="00BC32E9" w:rsidP="006051D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BC32E9">
        <w:rPr>
          <w:rFonts w:eastAsia="Calibri"/>
          <w:b/>
          <w:sz w:val="28"/>
          <w:szCs w:val="28"/>
          <w:lang w:eastAsia="en-US"/>
        </w:rPr>
        <w:t>Задачи учебного предмета 2 класса:</w:t>
      </w:r>
    </w:p>
    <w:p w:rsidR="00366CD1" w:rsidRPr="00EE3100" w:rsidRDefault="001F263A" w:rsidP="006051DD">
      <w:pPr>
        <w:pStyle w:val="a7"/>
        <w:numPr>
          <w:ilvl w:val="0"/>
          <w:numId w:val="7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формирование познавательных интересов, сообщение доступных теоретических сведений по физической</w:t>
      </w:r>
      <w:r w:rsidR="00366CD1" w:rsidRPr="00EE3100">
        <w:rPr>
          <w:rFonts w:eastAsia="Calibri"/>
          <w:sz w:val="28"/>
          <w:szCs w:val="28"/>
          <w:lang w:eastAsia="en-US"/>
        </w:rPr>
        <w:t xml:space="preserve"> культуре;</w:t>
      </w:r>
    </w:p>
    <w:p w:rsidR="00366CD1" w:rsidRPr="00EE3100" w:rsidRDefault="00366CD1" w:rsidP="006051DD">
      <w:pPr>
        <w:pStyle w:val="a7"/>
        <w:numPr>
          <w:ilvl w:val="0"/>
          <w:numId w:val="7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расширение  представления об окружающей действительности, обогащая  словарный запас учащихся в соотве</w:t>
      </w:r>
      <w:r w:rsidR="006051DD">
        <w:rPr>
          <w:rFonts w:eastAsia="Calibri"/>
          <w:sz w:val="28"/>
          <w:szCs w:val="28"/>
          <w:lang w:eastAsia="en-US"/>
        </w:rPr>
        <w:t>тствии с программным материалом.</w:t>
      </w:r>
    </w:p>
    <w:p w:rsidR="00874994" w:rsidRDefault="001F263A" w:rsidP="006051D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1F263A">
        <w:rPr>
          <w:rFonts w:eastAsia="Calibri"/>
          <w:b/>
          <w:sz w:val="28"/>
          <w:szCs w:val="28"/>
          <w:lang w:eastAsia="en-US"/>
        </w:rPr>
        <w:t>Задачи учебного предмета 3 класса:</w:t>
      </w:r>
    </w:p>
    <w:p w:rsidR="00366CD1" w:rsidRPr="00EE3100" w:rsidRDefault="00874994" w:rsidP="006051DD">
      <w:pPr>
        <w:pStyle w:val="a7"/>
        <w:numPr>
          <w:ilvl w:val="0"/>
          <w:numId w:val="8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формирование начальных представлений</w:t>
      </w:r>
      <w:r w:rsidR="00366CD1" w:rsidRPr="00EE3100">
        <w:rPr>
          <w:rFonts w:eastAsia="Calibri"/>
          <w:sz w:val="28"/>
          <w:szCs w:val="28"/>
          <w:lang w:eastAsia="en-US"/>
        </w:rPr>
        <w:t xml:space="preserve"> о культуре общения;</w:t>
      </w:r>
    </w:p>
    <w:p w:rsidR="00366CD1" w:rsidRPr="00EE3100" w:rsidRDefault="00366CD1" w:rsidP="006051DD">
      <w:pPr>
        <w:pStyle w:val="a7"/>
        <w:numPr>
          <w:ilvl w:val="0"/>
          <w:numId w:val="8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 xml:space="preserve">расширение  представления об окружающей действительности, обогащая  словарный запас учащихся в соответствии с программным материалом; </w:t>
      </w:r>
    </w:p>
    <w:p w:rsidR="001F263A" w:rsidRPr="00EE3100" w:rsidRDefault="001F263A" w:rsidP="006051DD">
      <w:pPr>
        <w:pStyle w:val="a7"/>
        <w:numPr>
          <w:ilvl w:val="0"/>
          <w:numId w:val="8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 xml:space="preserve">воспитание </w:t>
      </w:r>
      <w:r w:rsidR="00281C0A" w:rsidRPr="00EE3100">
        <w:rPr>
          <w:rFonts w:eastAsia="Calibri"/>
          <w:sz w:val="28"/>
          <w:szCs w:val="28"/>
          <w:lang w:eastAsia="en-US"/>
        </w:rPr>
        <w:t xml:space="preserve">нравственных </w:t>
      </w:r>
      <w:r w:rsidRPr="00EE3100">
        <w:rPr>
          <w:rFonts w:eastAsia="Calibri"/>
          <w:sz w:val="28"/>
          <w:szCs w:val="28"/>
          <w:lang w:eastAsia="en-US"/>
        </w:rPr>
        <w:t>навыков культурного поведения.</w:t>
      </w:r>
    </w:p>
    <w:p w:rsidR="001F263A" w:rsidRPr="001F263A" w:rsidRDefault="00281C0A" w:rsidP="006051DD">
      <w:pPr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Задачи учебного предмета 4</w:t>
      </w:r>
      <w:r w:rsidR="001F263A" w:rsidRPr="001F263A">
        <w:rPr>
          <w:rFonts w:eastAsia="Calibri"/>
          <w:b/>
          <w:sz w:val="28"/>
          <w:szCs w:val="28"/>
          <w:lang w:eastAsia="en-US"/>
        </w:rPr>
        <w:t xml:space="preserve"> класса:</w:t>
      </w:r>
    </w:p>
    <w:p w:rsidR="00366CD1" w:rsidRPr="00EE3100" w:rsidRDefault="001F263A" w:rsidP="006051DD">
      <w:pPr>
        <w:pStyle w:val="a7"/>
        <w:numPr>
          <w:ilvl w:val="0"/>
          <w:numId w:val="9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формирование навыков общения, предметно-практическо</w:t>
      </w:r>
      <w:r w:rsidR="00366CD1" w:rsidRPr="00EE3100">
        <w:rPr>
          <w:rFonts w:eastAsia="Calibri"/>
          <w:sz w:val="28"/>
          <w:szCs w:val="28"/>
          <w:lang w:eastAsia="en-US"/>
        </w:rPr>
        <w:t>й и познавательной деятельности;</w:t>
      </w:r>
    </w:p>
    <w:p w:rsidR="00366CD1" w:rsidRPr="00EE3100" w:rsidRDefault="00366CD1" w:rsidP="006051DD">
      <w:pPr>
        <w:pStyle w:val="a7"/>
        <w:numPr>
          <w:ilvl w:val="0"/>
          <w:numId w:val="9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EE3100">
        <w:rPr>
          <w:rFonts w:eastAsia="Calibri"/>
          <w:sz w:val="28"/>
          <w:szCs w:val="28"/>
          <w:lang w:eastAsia="en-US"/>
        </w:rPr>
        <w:t>расширение  представления об окружающей действительности, обогащая  словарный запас учащихся в соотве</w:t>
      </w:r>
      <w:r w:rsidR="006051DD">
        <w:rPr>
          <w:rFonts w:eastAsia="Calibri"/>
          <w:sz w:val="28"/>
          <w:szCs w:val="28"/>
          <w:lang w:eastAsia="en-US"/>
        </w:rPr>
        <w:t>тствии с программным материалом.</w:t>
      </w:r>
    </w:p>
    <w:p w:rsidR="00EE3100" w:rsidRPr="001F263A" w:rsidRDefault="00EE3100" w:rsidP="00EE3100">
      <w:pPr>
        <w:ind w:firstLine="709"/>
        <w:rPr>
          <w:rFonts w:eastAsia="Calibri"/>
          <w:sz w:val="28"/>
          <w:szCs w:val="28"/>
          <w:lang w:eastAsia="en-US"/>
        </w:rPr>
      </w:pPr>
    </w:p>
    <w:p w:rsidR="001F263A" w:rsidRPr="001F263A" w:rsidRDefault="001F263A" w:rsidP="00EE3100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1F263A">
        <w:rPr>
          <w:rFonts w:eastAsia="Calibri"/>
          <w:b/>
          <w:sz w:val="28"/>
          <w:szCs w:val="28"/>
          <w:lang w:eastAsia="en-US"/>
        </w:rPr>
        <w:t>Общаяхарактеристика</w:t>
      </w:r>
      <w:proofErr w:type="spellEnd"/>
      <w:r w:rsidRPr="001F263A">
        <w:rPr>
          <w:rFonts w:eastAsia="Calibri"/>
          <w:b/>
          <w:sz w:val="28"/>
          <w:szCs w:val="28"/>
          <w:lang w:eastAsia="en-US"/>
        </w:rPr>
        <w:t xml:space="preserve"> учебного предмета</w:t>
      </w:r>
    </w:p>
    <w:p w:rsidR="00ED32A5" w:rsidRDefault="005B1418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E84C40">
        <w:rPr>
          <w:rFonts w:eastAsia="Calibri"/>
          <w:sz w:val="28"/>
          <w:szCs w:val="28"/>
          <w:lang w:eastAsia="en-US"/>
        </w:rPr>
        <w:t xml:space="preserve">Обучение учащихся с легкой степенью умственной отсталости (интеллектуальными нарушениями) представляет для педагогов значительную проблему, так как при поступлении в школу такие дети значительно отстают в развитии от детей с нормальным интеллектом. В значительной степени это обусловлено несовершенством речевой практики данной категории детей, </w:t>
      </w:r>
      <w:r w:rsidRPr="00E84C40">
        <w:rPr>
          <w:rFonts w:eastAsia="Calibri"/>
          <w:sz w:val="28"/>
          <w:szCs w:val="28"/>
          <w:lang w:eastAsia="en-US"/>
        </w:rPr>
        <w:lastRenderedPageBreak/>
        <w:t>недостатком языковых средств общения, огранич</w:t>
      </w:r>
      <w:r w:rsidR="00452D9F">
        <w:rPr>
          <w:rFonts w:eastAsia="Calibri"/>
          <w:sz w:val="28"/>
          <w:szCs w:val="28"/>
          <w:lang w:eastAsia="en-US"/>
        </w:rPr>
        <w:t xml:space="preserve">енным словарным запасом. </w:t>
      </w:r>
      <w:proofErr w:type="gramStart"/>
      <w:r w:rsidR="00452D9F">
        <w:rPr>
          <w:rFonts w:eastAsia="Calibri"/>
          <w:sz w:val="28"/>
          <w:szCs w:val="28"/>
          <w:lang w:eastAsia="en-US"/>
        </w:rPr>
        <w:t xml:space="preserve">С учётом требований ФГОС образования </w:t>
      </w:r>
      <w:r w:rsidRPr="00E84C40">
        <w:rPr>
          <w:rFonts w:eastAsia="Calibri"/>
          <w:sz w:val="28"/>
          <w:szCs w:val="28"/>
          <w:lang w:eastAsia="en-US"/>
        </w:rPr>
        <w:t xml:space="preserve"> учащихся с легкой степенью умственной отсталости (интеллектуальными нарушениями) на I этапе обучения (1 – 4 классы) вводится ку</w:t>
      </w:r>
      <w:r w:rsidR="004A1E20">
        <w:rPr>
          <w:rFonts w:eastAsia="Calibri"/>
          <w:sz w:val="28"/>
          <w:szCs w:val="28"/>
          <w:lang w:eastAsia="en-US"/>
        </w:rPr>
        <w:t>рс «Речевая практика»,</w:t>
      </w:r>
      <w:r w:rsidR="0061416F">
        <w:rPr>
          <w:rFonts w:eastAsia="Calibri"/>
          <w:sz w:val="28"/>
          <w:szCs w:val="28"/>
          <w:lang w:eastAsia="en-US"/>
        </w:rPr>
        <w:t xml:space="preserve"> чтобы </w:t>
      </w:r>
      <w:r w:rsidR="00452D9F">
        <w:rPr>
          <w:rFonts w:eastAsia="Calibri"/>
          <w:sz w:val="28"/>
          <w:szCs w:val="28"/>
          <w:lang w:eastAsia="en-US"/>
        </w:rPr>
        <w:t>сформировать  начальные навыки</w:t>
      </w:r>
      <w:r w:rsidR="002C4069">
        <w:rPr>
          <w:rFonts w:eastAsia="Calibri"/>
          <w:sz w:val="28"/>
          <w:szCs w:val="28"/>
          <w:lang w:eastAsia="en-US"/>
        </w:rPr>
        <w:t xml:space="preserve"> коммуникации и познакомить</w:t>
      </w:r>
      <w:r w:rsidR="00452D9F" w:rsidRPr="00452D9F">
        <w:rPr>
          <w:rFonts w:eastAsia="Calibri"/>
          <w:sz w:val="28"/>
          <w:szCs w:val="28"/>
          <w:lang w:eastAsia="en-US"/>
        </w:rPr>
        <w:t xml:space="preserve"> с принятыми нор</w:t>
      </w:r>
      <w:r w:rsidR="002C4069">
        <w:rPr>
          <w:rFonts w:eastAsia="Calibri"/>
          <w:sz w:val="28"/>
          <w:szCs w:val="28"/>
          <w:lang w:eastAsia="en-US"/>
        </w:rPr>
        <w:t>мами социального взаимодействия,  навыками</w:t>
      </w:r>
      <w:r w:rsidR="00E84C40" w:rsidRPr="00E84C40">
        <w:rPr>
          <w:rFonts w:eastAsia="Calibri"/>
          <w:sz w:val="28"/>
          <w:szCs w:val="28"/>
          <w:lang w:eastAsia="en-US"/>
        </w:rPr>
        <w:t xml:space="preserve"> устной коммуникации, произнос</w:t>
      </w:r>
      <w:r w:rsidR="000056EA">
        <w:rPr>
          <w:rFonts w:eastAsia="Calibri"/>
          <w:sz w:val="28"/>
          <w:szCs w:val="28"/>
          <w:lang w:eastAsia="en-US"/>
        </w:rPr>
        <w:t>ительной стороны речи, расширя</w:t>
      </w:r>
      <w:r w:rsidR="002C4069">
        <w:rPr>
          <w:rFonts w:eastAsia="Calibri"/>
          <w:sz w:val="28"/>
          <w:szCs w:val="28"/>
          <w:lang w:eastAsia="en-US"/>
        </w:rPr>
        <w:t xml:space="preserve">ть </w:t>
      </w:r>
      <w:r w:rsidR="00E84C40" w:rsidRPr="00E84C40">
        <w:rPr>
          <w:rFonts w:eastAsia="Calibri"/>
          <w:sz w:val="28"/>
          <w:szCs w:val="28"/>
          <w:lang w:eastAsia="en-US"/>
        </w:rPr>
        <w:t>представления об окружающей</w:t>
      </w:r>
      <w:r w:rsidR="002C4069">
        <w:rPr>
          <w:rFonts w:eastAsia="Calibri"/>
          <w:sz w:val="28"/>
          <w:szCs w:val="28"/>
          <w:lang w:eastAsia="en-US"/>
        </w:rPr>
        <w:t xml:space="preserve"> действительности, обогащать</w:t>
      </w:r>
      <w:r w:rsidR="00E84C40" w:rsidRPr="00E84C40">
        <w:rPr>
          <w:rFonts w:eastAsia="Calibri"/>
          <w:sz w:val="28"/>
          <w:szCs w:val="28"/>
          <w:lang w:eastAsia="en-US"/>
        </w:rPr>
        <w:t xml:space="preserve"> их словарный запас</w:t>
      </w:r>
      <w:r w:rsidR="002C4069">
        <w:rPr>
          <w:rFonts w:eastAsia="Calibri"/>
          <w:sz w:val="28"/>
          <w:szCs w:val="28"/>
          <w:lang w:eastAsia="en-US"/>
        </w:rPr>
        <w:t xml:space="preserve"> в соответствии годам обучения, формировать</w:t>
      </w:r>
      <w:r w:rsidR="00E84C40" w:rsidRPr="00E84C40">
        <w:rPr>
          <w:rFonts w:eastAsia="Calibri"/>
          <w:sz w:val="28"/>
          <w:szCs w:val="28"/>
          <w:lang w:eastAsia="en-US"/>
        </w:rPr>
        <w:t xml:space="preserve"> начальные представления о культуре</w:t>
      </w:r>
      <w:proofErr w:type="gramEnd"/>
      <w:r w:rsidR="00E84C40" w:rsidRPr="00E84C40">
        <w:rPr>
          <w:rFonts w:eastAsia="Calibri"/>
          <w:sz w:val="28"/>
          <w:szCs w:val="28"/>
          <w:lang w:eastAsia="en-US"/>
        </w:rPr>
        <w:t xml:space="preserve"> общения.</w:t>
      </w:r>
    </w:p>
    <w:p w:rsidR="000B641D" w:rsidRPr="000B641D" w:rsidRDefault="000B641D" w:rsidP="000B641D">
      <w:pPr>
        <w:ind w:left="0" w:firstLine="709"/>
        <w:rPr>
          <w:rFonts w:eastAsia="Calibri"/>
          <w:sz w:val="28"/>
          <w:szCs w:val="28"/>
          <w:lang w:eastAsia="en-US"/>
        </w:rPr>
      </w:pPr>
    </w:p>
    <w:p w:rsidR="00A0675E" w:rsidRPr="00A0675E" w:rsidRDefault="00A0675E" w:rsidP="00EE3100">
      <w:pPr>
        <w:jc w:val="center"/>
        <w:rPr>
          <w:sz w:val="28"/>
          <w:szCs w:val="28"/>
        </w:rPr>
      </w:pPr>
      <w:r w:rsidRPr="00A0675E">
        <w:rPr>
          <w:rFonts w:eastAsia="Calibri"/>
          <w:b/>
          <w:sz w:val="28"/>
          <w:szCs w:val="28"/>
          <w:lang w:eastAsia="en-US"/>
        </w:rPr>
        <w:t>Описание места учебного предмета в учебном плане</w:t>
      </w:r>
    </w:p>
    <w:p w:rsidR="00A0675E" w:rsidRPr="00A0675E" w:rsidRDefault="00A0675E" w:rsidP="000B641D">
      <w:pPr>
        <w:ind w:left="0" w:firstLine="709"/>
        <w:rPr>
          <w:sz w:val="28"/>
          <w:szCs w:val="28"/>
          <w:lang w:eastAsia="en-US"/>
        </w:rPr>
      </w:pPr>
      <w:r w:rsidRPr="00A0675E">
        <w:rPr>
          <w:sz w:val="28"/>
          <w:szCs w:val="28"/>
          <w:lang w:eastAsia="en-US"/>
        </w:rPr>
        <w:t>Учеб</w:t>
      </w:r>
      <w:r>
        <w:rPr>
          <w:sz w:val="28"/>
          <w:szCs w:val="28"/>
          <w:lang w:eastAsia="en-US"/>
        </w:rPr>
        <w:t>ный предмет «Речевая практика</w:t>
      </w:r>
      <w:r w:rsidRPr="00A0675E">
        <w:rPr>
          <w:sz w:val="28"/>
          <w:szCs w:val="28"/>
          <w:lang w:eastAsia="en-US"/>
        </w:rPr>
        <w:t>» входит в предметную область «</w:t>
      </w:r>
      <w:r w:rsidR="00625EF3">
        <w:rPr>
          <w:sz w:val="28"/>
          <w:szCs w:val="28"/>
          <w:lang w:eastAsia="en-US"/>
        </w:rPr>
        <w:t>Язык и речевая практика</w:t>
      </w:r>
      <w:r w:rsidRPr="00A0675E">
        <w:rPr>
          <w:sz w:val="28"/>
          <w:szCs w:val="28"/>
          <w:lang w:eastAsia="en-US"/>
        </w:rPr>
        <w:t>» и относится к обя</w:t>
      </w:r>
      <w:r w:rsidR="00DD0AB8">
        <w:rPr>
          <w:sz w:val="28"/>
          <w:szCs w:val="28"/>
          <w:lang w:eastAsia="en-US"/>
        </w:rPr>
        <w:t xml:space="preserve">зательной части учебного плана </w:t>
      </w:r>
      <w:r w:rsidRPr="00A0675E">
        <w:rPr>
          <w:sz w:val="28"/>
          <w:szCs w:val="28"/>
          <w:lang w:eastAsia="en-US"/>
        </w:rPr>
        <w:t xml:space="preserve">общего образования </w:t>
      </w:r>
      <w:proofErr w:type="gramStart"/>
      <w:r w:rsidRPr="00A0675E">
        <w:rPr>
          <w:sz w:val="28"/>
          <w:szCs w:val="28"/>
          <w:lang w:eastAsia="en-US"/>
        </w:rPr>
        <w:t>обучающихся</w:t>
      </w:r>
      <w:proofErr w:type="gramEnd"/>
      <w:r w:rsidRPr="00A0675E">
        <w:rPr>
          <w:sz w:val="28"/>
          <w:szCs w:val="28"/>
          <w:lang w:eastAsia="en-US"/>
        </w:rPr>
        <w:t xml:space="preserve"> с умственной отсталостью (интеллектуальными нарушениями). Программа предмета «</w:t>
      </w:r>
      <w:r w:rsidR="00B92271">
        <w:rPr>
          <w:sz w:val="28"/>
          <w:szCs w:val="28"/>
          <w:lang w:eastAsia="en-US"/>
        </w:rPr>
        <w:t>Р</w:t>
      </w:r>
      <w:r w:rsidR="00625EF3">
        <w:rPr>
          <w:sz w:val="28"/>
          <w:szCs w:val="28"/>
          <w:lang w:eastAsia="en-US"/>
        </w:rPr>
        <w:t>ечевая практика</w:t>
      </w:r>
      <w:proofErr w:type="gramStart"/>
      <w:r w:rsidRPr="00A0675E">
        <w:rPr>
          <w:sz w:val="28"/>
          <w:szCs w:val="28"/>
          <w:lang w:eastAsia="en-US"/>
        </w:rPr>
        <w:t>»р</w:t>
      </w:r>
      <w:proofErr w:type="gramEnd"/>
      <w:r w:rsidRPr="00A0675E">
        <w:rPr>
          <w:sz w:val="28"/>
          <w:szCs w:val="28"/>
          <w:lang w:eastAsia="en-US"/>
        </w:rPr>
        <w:t xml:space="preserve">ассчитана на 4 года (с 1 по 4 классы). Общее количество часов </w:t>
      </w:r>
      <w:proofErr w:type="gramStart"/>
      <w:r w:rsidRPr="00A0675E">
        <w:rPr>
          <w:sz w:val="28"/>
          <w:szCs w:val="28"/>
          <w:lang w:eastAsia="en-US"/>
        </w:rPr>
        <w:t>за</w:t>
      </w:r>
      <w:r w:rsidR="00DD0AB8">
        <w:rPr>
          <w:sz w:val="28"/>
          <w:szCs w:val="28"/>
          <w:lang w:eastAsia="en-US"/>
        </w:rPr>
        <w:t xml:space="preserve">весь период </w:t>
      </w:r>
      <w:r w:rsidR="00DB33DE">
        <w:rPr>
          <w:sz w:val="28"/>
          <w:szCs w:val="28"/>
          <w:lang w:eastAsia="en-US"/>
        </w:rPr>
        <w:t>составляет</w:t>
      </w:r>
      <w:proofErr w:type="gramEnd"/>
      <w:r w:rsidR="00DB33DE">
        <w:rPr>
          <w:sz w:val="28"/>
          <w:szCs w:val="28"/>
          <w:lang w:eastAsia="en-US"/>
        </w:rPr>
        <w:t xml:space="preserve"> 27</w:t>
      </w:r>
      <w:r w:rsidR="006B0231">
        <w:rPr>
          <w:sz w:val="28"/>
          <w:szCs w:val="28"/>
          <w:lang w:eastAsia="en-US"/>
        </w:rPr>
        <w:t>0</w:t>
      </w:r>
      <w:r w:rsidR="00DB33DE">
        <w:rPr>
          <w:sz w:val="28"/>
          <w:szCs w:val="28"/>
          <w:lang w:eastAsia="en-US"/>
        </w:rPr>
        <w:t xml:space="preserve"> часов</w:t>
      </w:r>
      <w:r w:rsidRPr="00A0675E">
        <w:rPr>
          <w:sz w:val="28"/>
          <w:szCs w:val="28"/>
          <w:lang w:eastAsia="en-US"/>
        </w:rPr>
        <w:t xml:space="preserve"> со следующим распределением часов по классам: 1-й класс </w:t>
      </w:r>
      <w:r w:rsidR="00B71A98">
        <w:rPr>
          <w:sz w:val="28"/>
          <w:szCs w:val="28"/>
          <w:lang w:eastAsia="en-US"/>
        </w:rPr>
        <w:t>– 66</w:t>
      </w:r>
      <w:r w:rsidRPr="00A0675E">
        <w:rPr>
          <w:sz w:val="28"/>
          <w:szCs w:val="28"/>
          <w:lang w:eastAsia="en-US"/>
        </w:rPr>
        <w:t xml:space="preserve"> часов (33 недели), </w:t>
      </w:r>
      <w:r w:rsidR="006B0231">
        <w:rPr>
          <w:sz w:val="28"/>
          <w:szCs w:val="28"/>
          <w:lang w:eastAsia="en-US"/>
        </w:rPr>
        <w:t>2-й класс – 68</w:t>
      </w:r>
      <w:r w:rsidR="00DB33DE">
        <w:rPr>
          <w:sz w:val="28"/>
          <w:szCs w:val="28"/>
          <w:lang w:eastAsia="en-US"/>
        </w:rPr>
        <w:t xml:space="preserve"> часов</w:t>
      </w:r>
      <w:r w:rsidR="006B0231">
        <w:rPr>
          <w:sz w:val="28"/>
          <w:szCs w:val="28"/>
          <w:lang w:eastAsia="en-US"/>
        </w:rPr>
        <w:t xml:space="preserve"> (34</w:t>
      </w:r>
      <w:r w:rsidR="00DD0AB8">
        <w:rPr>
          <w:sz w:val="28"/>
          <w:szCs w:val="28"/>
          <w:lang w:eastAsia="en-US"/>
        </w:rPr>
        <w:t>недел</w:t>
      </w:r>
      <w:r w:rsidR="006B0231">
        <w:rPr>
          <w:sz w:val="28"/>
          <w:szCs w:val="28"/>
          <w:lang w:eastAsia="en-US"/>
        </w:rPr>
        <w:t>и</w:t>
      </w:r>
      <w:r w:rsidR="00DD0AB8">
        <w:rPr>
          <w:sz w:val="28"/>
          <w:szCs w:val="28"/>
          <w:lang w:eastAsia="en-US"/>
        </w:rPr>
        <w:t xml:space="preserve">), </w:t>
      </w:r>
      <w:r w:rsidRPr="00A0675E">
        <w:rPr>
          <w:sz w:val="28"/>
          <w:szCs w:val="28"/>
          <w:lang w:eastAsia="en-US"/>
        </w:rPr>
        <w:t>3</w:t>
      </w:r>
      <w:r w:rsidR="006B0231">
        <w:rPr>
          <w:sz w:val="28"/>
          <w:szCs w:val="28"/>
          <w:lang w:eastAsia="en-US"/>
        </w:rPr>
        <w:t>-й класс – 68</w:t>
      </w:r>
      <w:r w:rsidR="00DB33DE">
        <w:rPr>
          <w:sz w:val="28"/>
          <w:szCs w:val="28"/>
          <w:lang w:eastAsia="en-US"/>
        </w:rPr>
        <w:t xml:space="preserve"> часов</w:t>
      </w:r>
      <w:r w:rsidR="008A40C0">
        <w:rPr>
          <w:sz w:val="28"/>
          <w:szCs w:val="28"/>
          <w:lang w:eastAsia="en-US"/>
        </w:rPr>
        <w:t xml:space="preserve"> (3</w:t>
      </w:r>
      <w:r w:rsidR="006B0231">
        <w:rPr>
          <w:sz w:val="28"/>
          <w:szCs w:val="28"/>
          <w:lang w:eastAsia="en-US"/>
        </w:rPr>
        <w:t>4</w:t>
      </w:r>
      <w:r w:rsidR="00EE3100">
        <w:rPr>
          <w:sz w:val="28"/>
          <w:szCs w:val="28"/>
          <w:lang w:eastAsia="en-US"/>
        </w:rPr>
        <w:t xml:space="preserve"> недел</w:t>
      </w:r>
      <w:r w:rsidR="006B0231">
        <w:rPr>
          <w:sz w:val="28"/>
          <w:szCs w:val="28"/>
          <w:lang w:eastAsia="en-US"/>
        </w:rPr>
        <w:t>и</w:t>
      </w:r>
      <w:r w:rsidR="00EE3100">
        <w:rPr>
          <w:sz w:val="28"/>
          <w:szCs w:val="28"/>
          <w:lang w:eastAsia="en-US"/>
        </w:rPr>
        <w:t>)</w:t>
      </w:r>
      <w:r w:rsidR="00DD0AB8">
        <w:rPr>
          <w:sz w:val="28"/>
          <w:szCs w:val="28"/>
          <w:lang w:eastAsia="en-US"/>
        </w:rPr>
        <w:t xml:space="preserve">, </w:t>
      </w:r>
      <w:r w:rsidRPr="00A0675E">
        <w:rPr>
          <w:sz w:val="28"/>
          <w:szCs w:val="28"/>
          <w:lang w:eastAsia="en-US"/>
        </w:rPr>
        <w:t>4</w:t>
      </w:r>
      <w:r w:rsidR="00B71A98">
        <w:rPr>
          <w:sz w:val="28"/>
          <w:szCs w:val="28"/>
          <w:lang w:eastAsia="en-US"/>
        </w:rPr>
        <w:t xml:space="preserve">-й класс </w:t>
      </w:r>
      <w:r w:rsidR="006B0231">
        <w:rPr>
          <w:sz w:val="28"/>
          <w:szCs w:val="28"/>
          <w:lang w:eastAsia="en-US"/>
        </w:rPr>
        <w:t>– 68</w:t>
      </w:r>
      <w:r w:rsidR="00DB33DE">
        <w:rPr>
          <w:sz w:val="28"/>
          <w:szCs w:val="28"/>
          <w:lang w:eastAsia="en-US"/>
        </w:rPr>
        <w:t xml:space="preserve"> часов</w:t>
      </w:r>
      <w:r w:rsidR="008A40C0">
        <w:rPr>
          <w:sz w:val="28"/>
          <w:szCs w:val="28"/>
          <w:lang w:eastAsia="en-US"/>
        </w:rPr>
        <w:t xml:space="preserve"> (3</w:t>
      </w:r>
      <w:r w:rsidR="006B0231">
        <w:rPr>
          <w:sz w:val="28"/>
          <w:szCs w:val="28"/>
          <w:lang w:eastAsia="en-US"/>
        </w:rPr>
        <w:t>4</w:t>
      </w:r>
      <w:r w:rsidRPr="00A0675E">
        <w:rPr>
          <w:sz w:val="28"/>
          <w:szCs w:val="28"/>
          <w:lang w:eastAsia="en-US"/>
        </w:rPr>
        <w:t xml:space="preserve"> недел</w:t>
      </w:r>
      <w:r w:rsidR="006B0231">
        <w:rPr>
          <w:sz w:val="28"/>
          <w:szCs w:val="28"/>
          <w:lang w:eastAsia="en-US"/>
        </w:rPr>
        <w:t>и</w:t>
      </w:r>
      <w:r w:rsidRPr="00A0675E">
        <w:rPr>
          <w:sz w:val="28"/>
          <w:szCs w:val="28"/>
          <w:lang w:eastAsia="en-US"/>
        </w:rPr>
        <w:t>).</w:t>
      </w:r>
    </w:p>
    <w:p w:rsidR="00A0675E" w:rsidRPr="00A0675E" w:rsidRDefault="00A0675E" w:rsidP="000B641D">
      <w:pPr>
        <w:ind w:left="0" w:firstLine="709"/>
        <w:rPr>
          <w:sz w:val="28"/>
          <w:szCs w:val="28"/>
          <w:lang w:eastAsia="en-US"/>
        </w:rPr>
      </w:pPr>
      <w:r w:rsidRPr="00A0675E">
        <w:rPr>
          <w:sz w:val="28"/>
          <w:szCs w:val="28"/>
          <w:lang w:eastAsia="en-US"/>
        </w:rPr>
        <w:t>Количество часов в неделю, отводимых на изучен</w:t>
      </w:r>
      <w:r w:rsidR="00B71A98">
        <w:rPr>
          <w:sz w:val="28"/>
          <w:szCs w:val="28"/>
          <w:lang w:eastAsia="en-US"/>
        </w:rPr>
        <w:t>ие предмета «Речевая практика</w:t>
      </w:r>
      <w:r w:rsidRPr="00A0675E">
        <w:rPr>
          <w:sz w:val="28"/>
          <w:szCs w:val="28"/>
          <w:lang w:eastAsia="en-US"/>
        </w:rPr>
        <w:t>» составляет:</w:t>
      </w:r>
    </w:p>
    <w:p w:rsidR="00A0675E" w:rsidRPr="00EE3100" w:rsidRDefault="00A0675E" w:rsidP="000210E5">
      <w:pPr>
        <w:pStyle w:val="a7"/>
        <w:numPr>
          <w:ilvl w:val="0"/>
          <w:numId w:val="10"/>
        </w:numPr>
        <w:ind w:left="1423" w:hanging="357"/>
        <w:contextualSpacing w:val="0"/>
        <w:rPr>
          <w:sz w:val="28"/>
          <w:szCs w:val="28"/>
          <w:lang w:eastAsia="en-US"/>
        </w:rPr>
      </w:pPr>
      <w:r w:rsidRPr="00EE3100">
        <w:rPr>
          <w:sz w:val="28"/>
          <w:szCs w:val="28"/>
          <w:lang w:eastAsia="en-US"/>
        </w:rPr>
        <w:t>для 1-х классов –</w:t>
      </w:r>
      <w:r w:rsidR="00B71A98" w:rsidRPr="00EE3100">
        <w:rPr>
          <w:sz w:val="28"/>
          <w:szCs w:val="28"/>
          <w:lang w:eastAsia="en-US"/>
        </w:rPr>
        <w:t xml:space="preserve"> 2</w:t>
      </w:r>
      <w:r w:rsidRPr="00EE3100">
        <w:rPr>
          <w:sz w:val="28"/>
          <w:szCs w:val="28"/>
          <w:lang w:eastAsia="en-US"/>
        </w:rPr>
        <w:t>часа;</w:t>
      </w:r>
    </w:p>
    <w:p w:rsidR="00A0675E" w:rsidRPr="00EE3100" w:rsidRDefault="00A0675E" w:rsidP="000210E5">
      <w:pPr>
        <w:pStyle w:val="a7"/>
        <w:numPr>
          <w:ilvl w:val="0"/>
          <w:numId w:val="10"/>
        </w:numPr>
        <w:ind w:left="1423" w:hanging="357"/>
        <w:contextualSpacing w:val="0"/>
        <w:rPr>
          <w:sz w:val="28"/>
          <w:szCs w:val="28"/>
          <w:lang w:eastAsia="en-US"/>
        </w:rPr>
      </w:pPr>
      <w:r w:rsidRPr="00EE3100">
        <w:rPr>
          <w:sz w:val="28"/>
          <w:szCs w:val="28"/>
          <w:lang w:eastAsia="en-US"/>
        </w:rPr>
        <w:t>для 2</w:t>
      </w:r>
      <w:r w:rsidR="00B71A98" w:rsidRPr="00EE3100">
        <w:rPr>
          <w:sz w:val="28"/>
          <w:szCs w:val="28"/>
          <w:lang w:eastAsia="en-US"/>
        </w:rPr>
        <w:t>-х классов – 2</w:t>
      </w:r>
      <w:r w:rsidRPr="00EE3100">
        <w:rPr>
          <w:sz w:val="28"/>
          <w:szCs w:val="28"/>
          <w:lang w:eastAsia="en-US"/>
        </w:rPr>
        <w:t xml:space="preserve">часа; </w:t>
      </w:r>
    </w:p>
    <w:p w:rsidR="00A0675E" w:rsidRPr="00EE3100" w:rsidRDefault="00A0675E" w:rsidP="000210E5">
      <w:pPr>
        <w:pStyle w:val="a7"/>
        <w:numPr>
          <w:ilvl w:val="0"/>
          <w:numId w:val="10"/>
        </w:numPr>
        <w:ind w:left="1423" w:hanging="357"/>
        <w:contextualSpacing w:val="0"/>
        <w:rPr>
          <w:sz w:val="28"/>
          <w:szCs w:val="28"/>
          <w:lang w:eastAsia="en-US"/>
        </w:rPr>
      </w:pPr>
      <w:r w:rsidRPr="00EE3100">
        <w:rPr>
          <w:sz w:val="28"/>
          <w:szCs w:val="28"/>
          <w:lang w:eastAsia="en-US"/>
        </w:rPr>
        <w:t>для 3</w:t>
      </w:r>
      <w:r w:rsidR="00B71A98" w:rsidRPr="00EE3100">
        <w:rPr>
          <w:sz w:val="28"/>
          <w:szCs w:val="28"/>
          <w:lang w:eastAsia="en-US"/>
        </w:rPr>
        <w:t>-х классов – 2</w:t>
      </w:r>
      <w:r w:rsidRPr="00EE3100">
        <w:rPr>
          <w:sz w:val="28"/>
          <w:szCs w:val="28"/>
          <w:lang w:eastAsia="en-US"/>
        </w:rPr>
        <w:t xml:space="preserve">часа; </w:t>
      </w:r>
    </w:p>
    <w:p w:rsidR="00E327F4" w:rsidRDefault="00A0675E" w:rsidP="00FB4253">
      <w:pPr>
        <w:pStyle w:val="a7"/>
        <w:numPr>
          <w:ilvl w:val="0"/>
          <w:numId w:val="10"/>
        </w:numPr>
        <w:ind w:left="1423" w:hanging="357"/>
        <w:contextualSpacing w:val="0"/>
        <w:rPr>
          <w:sz w:val="28"/>
          <w:szCs w:val="28"/>
          <w:lang w:eastAsia="en-US"/>
        </w:rPr>
      </w:pPr>
      <w:r w:rsidRPr="00EE3100">
        <w:rPr>
          <w:sz w:val="28"/>
          <w:szCs w:val="28"/>
          <w:lang w:eastAsia="en-US"/>
        </w:rPr>
        <w:t xml:space="preserve">для 4-х классов </w:t>
      </w:r>
      <w:r w:rsidR="00B71A98" w:rsidRPr="00EE3100">
        <w:rPr>
          <w:sz w:val="28"/>
          <w:szCs w:val="28"/>
          <w:lang w:eastAsia="en-US"/>
        </w:rPr>
        <w:t>– 2</w:t>
      </w:r>
      <w:r w:rsidRPr="00EE3100">
        <w:rPr>
          <w:sz w:val="28"/>
          <w:szCs w:val="28"/>
          <w:lang w:eastAsia="en-US"/>
        </w:rPr>
        <w:t>часа.</w:t>
      </w:r>
    </w:p>
    <w:p w:rsidR="000B641D" w:rsidRPr="00FB4253" w:rsidRDefault="000B641D" w:rsidP="000B641D">
      <w:pPr>
        <w:pStyle w:val="a7"/>
        <w:ind w:left="1423" w:firstLine="0"/>
        <w:contextualSpacing w:val="0"/>
        <w:rPr>
          <w:sz w:val="28"/>
          <w:szCs w:val="28"/>
          <w:lang w:eastAsia="en-US"/>
        </w:rPr>
      </w:pPr>
    </w:p>
    <w:tbl>
      <w:tblPr>
        <w:tblStyle w:val="21"/>
        <w:tblW w:w="0" w:type="auto"/>
        <w:tblLook w:val="04A0"/>
      </w:tblPr>
      <w:tblGrid>
        <w:gridCol w:w="2533"/>
        <w:gridCol w:w="2534"/>
        <w:gridCol w:w="2535"/>
        <w:gridCol w:w="2535"/>
      </w:tblGrid>
      <w:tr w:rsidR="00A0675E" w:rsidRPr="00A0675E" w:rsidTr="00E327F4">
        <w:tc>
          <w:tcPr>
            <w:tcW w:w="2534" w:type="dxa"/>
          </w:tcPr>
          <w:p w:rsidR="00A0675E" w:rsidRPr="00A0675E" w:rsidRDefault="00A0675E" w:rsidP="00A067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A0675E" w:rsidRPr="00A0675E" w:rsidRDefault="00A0675E" w:rsidP="00A067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A0675E" w:rsidRPr="00A0675E" w:rsidRDefault="00A0675E" w:rsidP="00A067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A0675E" w:rsidRPr="00A0675E" w:rsidRDefault="00A0675E" w:rsidP="00A0675E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A0675E" w:rsidRPr="00A0675E" w:rsidTr="00FB4253">
        <w:trPr>
          <w:trHeight w:val="58"/>
        </w:trPr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2534" w:type="dxa"/>
          </w:tcPr>
          <w:p w:rsidR="00A0675E" w:rsidRPr="00A0675E" w:rsidRDefault="00625EF3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35" w:type="dxa"/>
          </w:tcPr>
          <w:p w:rsidR="00A0675E" w:rsidRPr="00A0675E" w:rsidRDefault="00625EF3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66</w:t>
            </w:r>
          </w:p>
        </w:tc>
      </w:tr>
      <w:tr w:rsidR="00A0675E" w:rsidRPr="00A0675E" w:rsidTr="00E327F4"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534" w:type="dxa"/>
          </w:tcPr>
          <w:p w:rsidR="00A0675E" w:rsidRPr="00A0675E" w:rsidRDefault="00625EF3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6B0231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A0675E" w:rsidRPr="00A0675E" w:rsidRDefault="006B0231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68</w:t>
            </w:r>
          </w:p>
        </w:tc>
      </w:tr>
      <w:tr w:rsidR="00A0675E" w:rsidRPr="00A0675E" w:rsidTr="00E327F4"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534" w:type="dxa"/>
          </w:tcPr>
          <w:p w:rsidR="00A0675E" w:rsidRPr="00A0675E" w:rsidRDefault="00625EF3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6B0231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A0675E" w:rsidRPr="00A0675E" w:rsidRDefault="006B0231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68</w:t>
            </w:r>
          </w:p>
        </w:tc>
      </w:tr>
      <w:tr w:rsidR="00A0675E" w:rsidRPr="00A0675E" w:rsidTr="00E327F4"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4класс</w:t>
            </w:r>
          </w:p>
        </w:tc>
        <w:tc>
          <w:tcPr>
            <w:tcW w:w="2534" w:type="dxa"/>
          </w:tcPr>
          <w:p w:rsidR="00A0675E" w:rsidRPr="00A0675E" w:rsidRDefault="00625EF3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A0675E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6B0231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A0675E" w:rsidRPr="00A0675E" w:rsidRDefault="006B0231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68</w:t>
            </w:r>
          </w:p>
        </w:tc>
      </w:tr>
      <w:tr w:rsidR="00A0675E" w:rsidRPr="00A0675E" w:rsidTr="00E327F4"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A0675E" w:rsidRPr="00A0675E" w:rsidRDefault="00A0675E" w:rsidP="000B641D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A0675E" w:rsidRPr="00A0675E" w:rsidRDefault="006B0231" w:rsidP="00602E1A">
            <w:pPr>
              <w:ind w:left="0"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270</w:t>
            </w:r>
            <w:r w:rsidR="00B71A98">
              <w:rPr>
                <w:rFonts w:cs="Calibri"/>
                <w:sz w:val="28"/>
                <w:szCs w:val="28"/>
                <w:lang w:eastAsia="en-US"/>
              </w:rPr>
              <w:t>час</w:t>
            </w:r>
            <w:r w:rsidR="00602E1A">
              <w:rPr>
                <w:rFonts w:cs="Calibri"/>
                <w:sz w:val="28"/>
                <w:szCs w:val="28"/>
                <w:lang w:eastAsia="en-US"/>
              </w:rPr>
              <w:t>ов</w:t>
            </w:r>
          </w:p>
        </w:tc>
      </w:tr>
    </w:tbl>
    <w:p w:rsidR="00ED32A5" w:rsidRDefault="00ED32A5" w:rsidP="00702D2E">
      <w:pPr>
        <w:rPr>
          <w:b/>
          <w:sz w:val="28"/>
          <w:szCs w:val="28"/>
        </w:rPr>
      </w:pPr>
    </w:p>
    <w:p w:rsidR="00ED32A5" w:rsidRDefault="00ED32A5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13409A">
        <w:rPr>
          <w:rFonts w:eastAsia="Calibri"/>
          <w:b/>
          <w:sz w:val="28"/>
          <w:szCs w:val="28"/>
          <w:lang w:eastAsia="en-US"/>
        </w:rPr>
        <w:t>Личностные и предметные результаты</w:t>
      </w:r>
      <w:r>
        <w:rPr>
          <w:rFonts w:eastAsia="Calibri"/>
          <w:b/>
          <w:sz w:val="28"/>
          <w:szCs w:val="28"/>
          <w:lang w:eastAsia="en-US"/>
        </w:rPr>
        <w:t xml:space="preserve"> освоения учебного предмета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i/>
          <w:sz w:val="28"/>
          <w:szCs w:val="28"/>
          <w:lang w:eastAsia="en-US"/>
        </w:rPr>
        <w:t>Личностные результаты</w:t>
      </w:r>
      <w:r w:rsidRPr="006B0231">
        <w:rPr>
          <w:rFonts w:eastAsia="Calibri"/>
          <w:sz w:val="28"/>
          <w:szCs w:val="28"/>
          <w:lang w:eastAsia="en-US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i/>
          <w:sz w:val="28"/>
          <w:szCs w:val="28"/>
          <w:lang w:eastAsia="en-US"/>
        </w:rPr>
        <w:t>К личностным результатам</w:t>
      </w:r>
      <w:r w:rsidRPr="006B0231">
        <w:rPr>
          <w:rFonts w:eastAsia="Calibri"/>
          <w:sz w:val="28"/>
          <w:szCs w:val="28"/>
          <w:lang w:eastAsia="en-US"/>
        </w:rPr>
        <w:t xml:space="preserve"> освоения АООП УО (вариант 1) относятся: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1) осознание себя как гражданина России; формирование чувства гордости за свою Родину;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2) воспитание уважительного отношения к иному мнению, истории и культуре других народов;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 xml:space="preserve">3) </w:t>
      </w:r>
      <w:proofErr w:type="spellStart"/>
      <w:r w:rsidRPr="006B0231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6B0231">
        <w:rPr>
          <w:rFonts w:eastAsia="Calibri"/>
          <w:sz w:val="28"/>
          <w:szCs w:val="28"/>
          <w:lang w:eastAsia="en-US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4) овладение начальными навыками адаптации в динамично изменяющемся и развивающемся мире;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lastRenderedPageBreak/>
        <w:t>5) овладение социально-бытовыми навыками, используемыми в повседневной жизни;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 xml:space="preserve">8) принятие и освоение социальной роли </w:t>
      </w:r>
      <w:proofErr w:type="gramStart"/>
      <w:r w:rsidRPr="006B0231">
        <w:rPr>
          <w:rFonts w:eastAsia="Calibri"/>
          <w:sz w:val="28"/>
          <w:szCs w:val="28"/>
          <w:lang w:eastAsia="en-US"/>
        </w:rPr>
        <w:t>обучающегося</w:t>
      </w:r>
      <w:proofErr w:type="gramEnd"/>
      <w:r w:rsidRPr="006B0231">
        <w:rPr>
          <w:rFonts w:eastAsia="Calibri"/>
          <w:sz w:val="28"/>
          <w:szCs w:val="28"/>
          <w:lang w:eastAsia="en-US"/>
        </w:rPr>
        <w:t>, проявление социально значимых мотивов учебной деятельности;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 xml:space="preserve">9) </w:t>
      </w:r>
      <w:proofErr w:type="spellStart"/>
      <w:r w:rsidRPr="006B0231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6B0231">
        <w:rPr>
          <w:rFonts w:eastAsia="Calibri"/>
          <w:sz w:val="28"/>
          <w:szCs w:val="28"/>
          <w:lang w:eastAsia="en-US"/>
        </w:rPr>
        <w:t xml:space="preserve"> навыков сотрудничества с взрослыми и сверстниками в разных социальных ситуациях;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11) воспитание эстетических потребностей, ценностей и чувств;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12) развитие этических чувств, проявление доброжелательности,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 xml:space="preserve">13) </w:t>
      </w:r>
      <w:proofErr w:type="spellStart"/>
      <w:r w:rsidRPr="006B0231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6B0231">
        <w:rPr>
          <w:rFonts w:eastAsia="Calibri"/>
          <w:sz w:val="28"/>
          <w:szCs w:val="28"/>
          <w:lang w:eastAsia="en-US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B0231" w:rsidRPr="006B0231" w:rsidRDefault="006B0231" w:rsidP="006B0231">
      <w:pPr>
        <w:ind w:left="0" w:firstLine="709"/>
        <w:rPr>
          <w:rFonts w:eastAsia="Calibri"/>
          <w:sz w:val="28"/>
          <w:szCs w:val="28"/>
          <w:lang w:eastAsia="en-US"/>
        </w:rPr>
      </w:pPr>
      <w:r w:rsidRPr="006B0231">
        <w:rPr>
          <w:rFonts w:eastAsia="Calibri"/>
          <w:sz w:val="28"/>
          <w:szCs w:val="28"/>
          <w:lang w:eastAsia="en-US"/>
        </w:rPr>
        <w:t>14) проявление готовности к самостоятельной жизни.</w:t>
      </w:r>
    </w:p>
    <w:p w:rsidR="00BA5B4A" w:rsidRDefault="00BA5B4A" w:rsidP="00FB425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47FA0">
        <w:rPr>
          <w:b/>
          <w:sz w:val="28"/>
          <w:szCs w:val="28"/>
        </w:rPr>
        <w:t>Личностные результаты включают</w:t>
      </w:r>
      <w:r>
        <w:rPr>
          <w:sz w:val="28"/>
          <w:szCs w:val="28"/>
        </w:rPr>
        <w:t>:</w:t>
      </w:r>
    </w:p>
    <w:p w:rsidR="00BA5B4A" w:rsidRPr="009836F6" w:rsidRDefault="00BA5B4A" w:rsidP="00FB425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836F6">
        <w:rPr>
          <w:b/>
          <w:sz w:val="28"/>
          <w:szCs w:val="28"/>
        </w:rPr>
        <w:t xml:space="preserve"> класс</w:t>
      </w:r>
    </w:p>
    <w:p w:rsidR="00BA5B4A" w:rsidRPr="00C125A8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 xml:space="preserve">положительное отношение </w:t>
      </w:r>
      <w:r w:rsidR="00D52519">
        <w:rPr>
          <w:sz w:val="28"/>
          <w:szCs w:val="28"/>
        </w:rPr>
        <w:t>к школе, к урокам речевой практики</w:t>
      </w:r>
      <w:r>
        <w:rPr>
          <w:sz w:val="28"/>
          <w:szCs w:val="28"/>
        </w:rPr>
        <w:t>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проявление интерес к языковой и речевой деятельности;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расширение представлений о многообразии окружающего мира;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доброжелательное отношение к одноклассникам, сочувствие, сопереживание, отзывчивость и др.;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 xml:space="preserve">первоначальные навыки сотрудничества </w:t>
      </w:r>
      <w:proofErr w:type="gramStart"/>
      <w:r w:rsidRPr="00EB74F6">
        <w:rPr>
          <w:sz w:val="28"/>
          <w:szCs w:val="28"/>
        </w:rPr>
        <w:t>со</w:t>
      </w:r>
      <w:proofErr w:type="gramEnd"/>
      <w:r w:rsidRPr="00EB74F6">
        <w:rPr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совместно с учителем оценивать результаты своих действий и действий одноклассников;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слушать указания и инструкции учителя, решая познавательную задачу;</w:t>
      </w:r>
    </w:p>
    <w:p w:rsidR="00BA5B4A" w:rsidRPr="00EB74F6" w:rsidRDefault="00D52519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>
        <w:rPr>
          <w:sz w:val="28"/>
          <w:szCs w:val="28"/>
        </w:rPr>
        <w:t>ориентироваться в учебном пособии</w:t>
      </w:r>
      <w:r w:rsidR="00BA5B4A" w:rsidRPr="00EB74F6">
        <w:rPr>
          <w:sz w:val="28"/>
          <w:szCs w:val="28"/>
        </w:rPr>
        <w:t xml:space="preserve"> (на форзацах, на страницах учебной книги, в условных обозначениях);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 помощью учителя понимать знаки, символ</w:t>
      </w:r>
      <w:r w:rsidR="00D52519">
        <w:rPr>
          <w:sz w:val="28"/>
          <w:szCs w:val="28"/>
        </w:rPr>
        <w:t xml:space="preserve">ы, схемы, приведённые в </w:t>
      </w:r>
      <w:r w:rsidRPr="00EB74F6">
        <w:rPr>
          <w:sz w:val="28"/>
          <w:szCs w:val="28"/>
        </w:rPr>
        <w:t xml:space="preserve"> учебных пособиях, учебных материалах (в том числе в </w:t>
      </w:r>
      <w:r w:rsidR="00D52519">
        <w:rPr>
          <w:sz w:val="28"/>
          <w:szCs w:val="28"/>
        </w:rPr>
        <w:t>электронном приложении к пособию</w:t>
      </w:r>
      <w:r w:rsidRPr="00EB74F6">
        <w:rPr>
          <w:sz w:val="28"/>
          <w:szCs w:val="28"/>
        </w:rPr>
        <w:t>);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осуществлять под руководством учителя пои</w:t>
      </w:r>
      <w:r w:rsidR="00D52519">
        <w:rPr>
          <w:sz w:val="28"/>
          <w:szCs w:val="28"/>
        </w:rPr>
        <w:t xml:space="preserve">ск нужной информации в </w:t>
      </w:r>
      <w:r w:rsidRPr="00EB74F6">
        <w:rPr>
          <w:sz w:val="28"/>
          <w:szCs w:val="28"/>
        </w:rPr>
        <w:t xml:space="preserve"> учебных пособиях;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 xml:space="preserve">понимать заданный вопрос, в соответствии с ним строить ответ в устной </w:t>
      </w:r>
      <w:r w:rsidRPr="00EB74F6">
        <w:rPr>
          <w:sz w:val="28"/>
          <w:szCs w:val="28"/>
        </w:rPr>
        <w:lastRenderedPageBreak/>
        <w:t>форме;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слушать собеседника и понимать речь других;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оформлять свои мысли в устной форме на уровне предложения (нескольких предложений);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диалоге;</w:t>
      </w:r>
    </w:p>
    <w:p w:rsidR="00BA5B4A" w:rsidRPr="00EB74F6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работе парами и группами;</w:t>
      </w:r>
    </w:p>
    <w:p w:rsidR="00BA5B4A" w:rsidRPr="00347FA0" w:rsidRDefault="00BA5B4A" w:rsidP="00FB4253">
      <w:pPr>
        <w:pStyle w:val="a7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оценивать собственное поведение и поведение окружающих, использовать в общении правила вежливости.</w:t>
      </w:r>
    </w:p>
    <w:p w:rsidR="00BA5B4A" w:rsidRPr="009836F6" w:rsidRDefault="00BA5B4A" w:rsidP="000B641D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9836F6">
        <w:rPr>
          <w:b/>
          <w:sz w:val="28"/>
          <w:szCs w:val="28"/>
        </w:rPr>
        <w:t>2 класс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 xml:space="preserve">элементарные представления о дисциплинированном и воспитанном поведении на уроке и </w:t>
      </w:r>
      <w:proofErr w:type="gramStart"/>
      <w:r w:rsidRPr="009836F6">
        <w:rPr>
          <w:sz w:val="28"/>
          <w:szCs w:val="28"/>
        </w:rPr>
        <w:t>вне</w:t>
      </w:r>
      <w:proofErr w:type="gramEnd"/>
      <w:r w:rsidRPr="009836F6">
        <w:rPr>
          <w:sz w:val="28"/>
          <w:szCs w:val="28"/>
        </w:rPr>
        <w:t xml:space="preserve"> </w:t>
      </w:r>
      <w:proofErr w:type="gramStart"/>
      <w:r w:rsidRPr="009836F6">
        <w:rPr>
          <w:sz w:val="28"/>
          <w:szCs w:val="28"/>
        </w:rPr>
        <w:t>его</w:t>
      </w:r>
      <w:proofErr w:type="gramEnd"/>
      <w:r w:rsidRPr="009836F6">
        <w:rPr>
          <w:sz w:val="28"/>
          <w:szCs w:val="28"/>
        </w:rPr>
        <w:t>;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представления о смысле учения в школе;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способность вступать в коммуникацию;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дружбе и товариществе; трудолюбии и лени и некоторые др.</w:t>
      </w:r>
    </w:p>
    <w:p w:rsidR="00BA5B4A" w:rsidRPr="009836F6" w:rsidRDefault="00BA5B4A" w:rsidP="00BA5B4A">
      <w:pPr>
        <w:widowControl w:val="0"/>
        <w:numPr>
          <w:ilvl w:val="0"/>
          <w:numId w:val="2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сочувствия, благодарности; выполнение общепринятых правил и др.).</w:t>
      </w:r>
    </w:p>
    <w:p w:rsidR="00BA5B4A" w:rsidRPr="009836F6" w:rsidRDefault="00BA5B4A" w:rsidP="00FB425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9836F6">
        <w:rPr>
          <w:b/>
          <w:sz w:val="28"/>
          <w:szCs w:val="28"/>
        </w:rPr>
        <w:t>3 класс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проявление эмоционального от</w:t>
      </w:r>
      <w:r w:rsidR="00D52519">
        <w:rPr>
          <w:sz w:val="28"/>
          <w:szCs w:val="28"/>
        </w:rPr>
        <w:t>клика изучаемый материал</w:t>
      </w:r>
      <w:r w:rsidRPr="009836F6">
        <w:rPr>
          <w:sz w:val="28"/>
          <w:szCs w:val="28"/>
        </w:rPr>
        <w:t>;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способность давать элементарную нравственную оценку своим и чужим поступкам;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 xml:space="preserve">способность поддерживать коммуникацию </w:t>
      </w:r>
      <w:proofErr w:type="gramStart"/>
      <w:r w:rsidRPr="009836F6">
        <w:rPr>
          <w:sz w:val="28"/>
          <w:szCs w:val="28"/>
        </w:rPr>
        <w:t>со</w:t>
      </w:r>
      <w:proofErr w:type="gramEnd"/>
      <w:r w:rsidRPr="009836F6">
        <w:rPr>
          <w:sz w:val="28"/>
          <w:szCs w:val="28"/>
        </w:rPr>
        <w:t xml:space="preserve"> взрослыми и сверстниками;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способность обращаться за помощью;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владение разнообразными средствами коммуникации;</w:t>
      </w:r>
    </w:p>
    <w:p w:rsidR="00BA5B4A" w:rsidRPr="009836F6" w:rsidRDefault="00BA5B4A" w:rsidP="00BA5B4A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BA5B4A" w:rsidRPr="00C125A8" w:rsidRDefault="00BA5B4A" w:rsidP="00BA5B4A">
      <w:pPr>
        <w:pStyle w:val="a7"/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/>
        <w:contextualSpacing w:val="0"/>
        <w:rPr>
          <w:sz w:val="28"/>
          <w:szCs w:val="28"/>
        </w:rPr>
      </w:pPr>
      <w:r w:rsidRPr="00C125A8">
        <w:rPr>
          <w:sz w:val="28"/>
          <w:szCs w:val="28"/>
        </w:rPr>
        <w:t>уважительное и бережное отношение к людям труда и результатам их деятельности.</w:t>
      </w:r>
    </w:p>
    <w:p w:rsidR="00BA5B4A" w:rsidRPr="009836F6" w:rsidRDefault="00BA5B4A" w:rsidP="00FB425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Pr="009836F6">
        <w:rPr>
          <w:b/>
          <w:sz w:val="28"/>
          <w:szCs w:val="28"/>
        </w:rPr>
        <w:t>класс</w:t>
      </w:r>
    </w:p>
    <w:p w:rsidR="00BA5B4A" w:rsidRPr="00C125A8" w:rsidRDefault="00BA5B4A" w:rsidP="00BA5B4A">
      <w:pPr>
        <w:pStyle w:val="a7"/>
        <w:widowControl w:val="0"/>
        <w:numPr>
          <w:ilvl w:val="0"/>
          <w:numId w:val="26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rPr>
          <w:sz w:val="28"/>
          <w:szCs w:val="28"/>
        </w:rPr>
      </w:pPr>
      <w:r w:rsidRPr="00C125A8">
        <w:rPr>
          <w:sz w:val="28"/>
          <w:szCs w:val="28"/>
        </w:rPr>
        <w:t>эмоциональное восприятие художественного текста;</w:t>
      </w:r>
    </w:p>
    <w:p w:rsidR="00BA5B4A" w:rsidRPr="009836F6" w:rsidRDefault="00BA5B4A" w:rsidP="00BA5B4A">
      <w:pPr>
        <w:widowControl w:val="0"/>
        <w:numPr>
          <w:ilvl w:val="0"/>
          <w:numId w:val="26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bookmarkStart w:id="2" w:name="bookmark98"/>
      <w:r w:rsidRPr="009836F6">
        <w:rPr>
          <w:sz w:val="28"/>
          <w:szCs w:val="28"/>
        </w:rPr>
        <w:t>эмоциональное отношение к поступкам героев прочитанных произведений;</w:t>
      </w:r>
      <w:bookmarkEnd w:id="2"/>
    </w:p>
    <w:p w:rsidR="00BA5B4A" w:rsidRPr="009836F6" w:rsidRDefault="00BA5B4A" w:rsidP="00BA5B4A">
      <w:pPr>
        <w:widowControl w:val="0"/>
        <w:numPr>
          <w:ilvl w:val="0"/>
          <w:numId w:val="26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BA5B4A" w:rsidRPr="009836F6" w:rsidRDefault="00BA5B4A" w:rsidP="00BA5B4A">
      <w:pPr>
        <w:widowControl w:val="0"/>
        <w:numPr>
          <w:ilvl w:val="0"/>
          <w:numId w:val="26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чувство любви к Родине и малой Родине;</w:t>
      </w:r>
    </w:p>
    <w:p w:rsidR="00FB4253" w:rsidRPr="000B641D" w:rsidRDefault="00BA5B4A" w:rsidP="000B641D">
      <w:pPr>
        <w:widowControl w:val="0"/>
        <w:numPr>
          <w:ilvl w:val="0"/>
          <w:numId w:val="26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 xml:space="preserve">ориентация в нравственном содержании поступков героев прочитанных </w:t>
      </w:r>
      <w:r w:rsidRPr="00985B76">
        <w:rPr>
          <w:sz w:val="28"/>
          <w:szCs w:val="28"/>
        </w:rPr>
        <w:t>произведений (с помощью учителя).</w:t>
      </w:r>
    </w:p>
    <w:p w:rsidR="00D84B6F" w:rsidRDefault="00D84B6F" w:rsidP="00FB4253">
      <w:pPr>
        <w:suppressAutoHyphens/>
        <w:autoSpaceDE w:val="0"/>
        <w:ind w:left="0" w:firstLine="709"/>
        <w:rPr>
          <w:b/>
          <w:sz w:val="28"/>
          <w:szCs w:val="28"/>
        </w:rPr>
      </w:pPr>
    </w:p>
    <w:p w:rsidR="00ED32A5" w:rsidRDefault="00ED32A5" w:rsidP="000B641D">
      <w:pPr>
        <w:ind w:left="0" w:firstLine="709"/>
        <w:rPr>
          <w:b/>
          <w:sz w:val="28"/>
          <w:szCs w:val="28"/>
        </w:rPr>
      </w:pPr>
      <w:r w:rsidRPr="0089653C">
        <w:rPr>
          <w:b/>
          <w:sz w:val="28"/>
          <w:szCs w:val="28"/>
        </w:rPr>
        <w:t>Предметные результаты:</w:t>
      </w:r>
    </w:p>
    <w:p w:rsidR="00BC6590" w:rsidRPr="0089653C" w:rsidRDefault="00BC6590" w:rsidP="000B641D">
      <w:pPr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ED32A5" w:rsidRDefault="00ED32A5" w:rsidP="000B641D">
      <w:pPr>
        <w:pStyle w:val="a6"/>
        <w:ind w:left="0" w:firstLine="709"/>
        <w:rPr>
          <w:b/>
          <w:bCs/>
          <w:sz w:val="28"/>
          <w:szCs w:val="28"/>
        </w:rPr>
      </w:pPr>
      <w:r w:rsidRPr="00474CE3">
        <w:rPr>
          <w:b/>
          <w:bCs/>
          <w:sz w:val="28"/>
          <w:szCs w:val="28"/>
        </w:rPr>
        <w:t>Минимальный:</w:t>
      </w:r>
    </w:p>
    <w:p w:rsidR="00ED32A5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выполнять простые инструкции учителя;</w:t>
      </w:r>
    </w:p>
    <w:p w:rsidR="00ED32A5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lastRenderedPageBreak/>
        <w:t>выбирать картинку, соответствующую слову и предложению из 2 слов с помощью учителя;</w:t>
      </w:r>
    </w:p>
    <w:p w:rsidR="00ED32A5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отвечать на простые вопросы с помощью учителя</w:t>
      </w:r>
      <w:r w:rsidR="00ED32A5" w:rsidRPr="00702D2E">
        <w:rPr>
          <w:sz w:val="28"/>
          <w:szCs w:val="28"/>
        </w:rPr>
        <w:t>;</w:t>
      </w:r>
    </w:p>
    <w:p w:rsidR="00ED32A5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применять элементарные правила речевого общения с помощью учителя;</w:t>
      </w:r>
    </w:p>
    <w:p w:rsidR="00EA6BD7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уметь употреблять базовые формулы речевого общения с помощью учителя;</w:t>
      </w:r>
    </w:p>
    <w:p w:rsidR="00EB7699" w:rsidRPr="00702D2E" w:rsidRDefault="00EA6BD7" w:rsidP="000210E5">
      <w:pPr>
        <w:pStyle w:val="a7"/>
        <w:numPr>
          <w:ilvl w:val="0"/>
          <w:numId w:val="15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использовать речевые алгоритмы при общении в различных ситуациях помощью учителя</w:t>
      </w:r>
    </w:p>
    <w:p w:rsidR="00D31FF6" w:rsidRDefault="00D31FF6" w:rsidP="000B641D">
      <w:pPr>
        <w:pStyle w:val="a6"/>
        <w:ind w:left="0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Достаточный:</w:t>
      </w:r>
    </w:p>
    <w:p w:rsidR="00D31FF6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выполнять простые инструкции учителя;</w:t>
      </w:r>
    </w:p>
    <w:p w:rsidR="00D31FF6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выбирать картинку, соответствующую слову и предложению из 2 слов;</w:t>
      </w:r>
    </w:p>
    <w:p w:rsidR="00D31FF6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отвечать на простые вопросы;</w:t>
      </w:r>
    </w:p>
    <w:p w:rsidR="00D31FF6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знать элементарные правила речевого общения;</w:t>
      </w:r>
    </w:p>
    <w:p w:rsidR="00D31FF6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уметь употреблять базовые формулы речевого общения;</w:t>
      </w:r>
    </w:p>
    <w:p w:rsidR="00EA6BD7" w:rsidRPr="00702D2E" w:rsidRDefault="00EA6BD7" w:rsidP="000210E5">
      <w:pPr>
        <w:pStyle w:val="a7"/>
        <w:numPr>
          <w:ilvl w:val="0"/>
          <w:numId w:val="16"/>
        </w:numPr>
        <w:contextualSpacing w:val="0"/>
        <w:rPr>
          <w:sz w:val="28"/>
          <w:szCs w:val="28"/>
        </w:rPr>
      </w:pPr>
      <w:r w:rsidRPr="00702D2E">
        <w:rPr>
          <w:sz w:val="28"/>
          <w:szCs w:val="28"/>
        </w:rPr>
        <w:t>использовать речевые алгоритмы при общении в различных ситуациях.</w:t>
      </w:r>
    </w:p>
    <w:p w:rsidR="00BC6590" w:rsidRDefault="00BC6590" w:rsidP="000B641D">
      <w:pPr>
        <w:ind w:left="0" w:firstLine="709"/>
        <w:rPr>
          <w:b/>
          <w:sz w:val="28"/>
          <w:szCs w:val="28"/>
        </w:rPr>
      </w:pPr>
      <w:r w:rsidRPr="00BC6590">
        <w:rPr>
          <w:b/>
          <w:sz w:val="28"/>
          <w:szCs w:val="28"/>
        </w:rPr>
        <w:t>2 класс</w:t>
      </w:r>
    </w:p>
    <w:p w:rsidR="00BC6590" w:rsidRPr="00BC6590" w:rsidRDefault="00BC6590" w:rsidP="000B641D">
      <w:pPr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Минимальный: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выполнять простые инструкции учителя;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выбирать картинку, соответствующую слову и предложению из 2-3 слов с помощью учителя;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отвечать на простые вопросы с помощью учителя;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применять элементарные правила речевого общения с помощью учителя;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уметь употреблять базовые формулы речевого общения с помощью учителя;</w:t>
      </w:r>
    </w:p>
    <w:p w:rsidR="00BC6590" w:rsidRPr="00702D2E" w:rsidRDefault="00BC6590" w:rsidP="000210E5">
      <w:pPr>
        <w:pStyle w:val="a7"/>
        <w:numPr>
          <w:ilvl w:val="0"/>
          <w:numId w:val="17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использовать речевые алгоритмы при общении в различных ситуациях помощью учителя.</w:t>
      </w:r>
    </w:p>
    <w:p w:rsidR="00BC6590" w:rsidRPr="00BC6590" w:rsidRDefault="00BC6590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BC6590"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выполнять  инструкции учителя;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выбирать картинку, соответствующую слову и предложению из 3-4 слов;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отвечать на вопросы;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знать правила речевого общения;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уметь употреблять базовые формулы речевого общения;</w:t>
      </w:r>
    </w:p>
    <w:p w:rsidR="00BC6590" w:rsidRPr="00702D2E" w:rsidRDefault="00BC6590" w:rsidP="000210E5">
      <w:pPr>
        <w:pStyle w:val="a7"/>
        <w:numPr>
          <w:ilvl w:val="0"/>
          <w:numId w:val="18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использовать речевые алгоритмы при общении в различных ситуациях.</w:t>
      </w:r>
    </w:p>
    <w:p w:rsidR="00BC6590" w:rsidRPr="00BC6590" w:rsidRDefault="004153EF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 класс</w:t>
      </w:r>
    </w:p>
    <w:p w:rsidR="00FA0939" w:rsidRPr="00FA0939" w:rsidRDefault="00FA0939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FA0939">
        <w:rPr>
          <w:rFonts w:eastAsia="Calibri"/>
          <w:b/>
          <w:sz w:val="28"/>
          <w:szCs w:val="28"/>
          <w:lang w:eastAsia="en-US"/>
        </w:rPr>
        <w:t>Минимальный:</w:t>
      </w:r>
    </w:p>
    <w:p w:rsidR="00FA0939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выполнять простые инструкции учителя;</w:t>
      </w:r>
    </w:p>
    <w:p w:rsidR="00FA0939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выбирать картинку, соответствующую слову и предложению из 2-4 слов с помощью учителя;</w:t>
      </w:r>
    </w:p>
    <w:p w:rsidR="00FA0939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отвечать на вопросы с помощью учителя;</w:t>
      </w:r>
    </w:p>
    <w:p w:rsidR="00FA0939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применять  элементарные правила речевого общения;</w:t>
      </w:r>
    </w:p>
    <w:p w:rsidR="00344944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уметь употреблять базовые формулы речевого общения с помощью учителя;</w:t>
      </w:r>
    </w:p>
    <w:p w:rsidR="00FA0939" w:rsidRPr="00702D2E" w:rsidRDefault="00FA0939" w:rsidP="000210E5">
      <w:pPr>
        <w:pStyle w:val="a7"/>
        <w:numPr>
          <w:ilvl w:val="0"/>
          <w:numId w:val="19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использовать речевые алгоритмы при общении в различных ситуациях помощью учителя.</w:t>
      </w:r>
    </w:p>
    <w:p w:rsidR="00FA0939" w:rsidRPr="00FA0939" w:rsidRDefault="00FA0939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Достаточный: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выполнять инструкции учителя;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выбирать картинку, соответствующую слову и предложению;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lastRenderedPageBreak/>
        <w:t>отвечать на вопросы;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знать правила речевого общения;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i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уметь употреблять базовые формулы речевого общения;</w:t>
      </w:r>
    </w:p>
    <w:p w:rsidR="00FA0939" w:rsidRPr="00702D2E" w:rsidRDefault="00FA0939" w:rsidP="000210E5">
      <w:pPr>
        <w:pStyle w:val="a7"/>
        <w:numPr>
          <w:ilvl w:val="0"/>
          <w:numId w:val="20"/>
        </w:numPr>
        <w:contextualSpacing w:val="0"/>
        <w:rPr>
          <w:rFonts w:eastAsia="Calibri"/>
          <w:sz w:val="28"/>
          <w:szCs w:val="28"/>
          <w:lang w:eastAsia="en-US"/>
        </w:rPr>
      </w:pPr>
      <w:r w:rsidRPr="00702D2E">
        <w:rPr>
          <w:rFonts w:eastAsia="Calibri"/>
          <w:sz w:val="28"/>
          <w:szCs w:val="28"/>
          <w:lang w:eastAsia="en-US"/>
        </w:rPr>
        <w:t>использовать речевые алгоритмы при общении в различных ситуациях.</w:t>
      </w:r>
    </w:p>
    <w:p w:rsidR="00344944" w:rsidRPr="00FA0939" w:rsidRDefault="00344944" w:rsidP="000B641D">
      <w:pPr>
        <w:ind w:left="0" w:firstLine="709"/>
        <w:rPr>
          <w:rFonts w:eastAsia="Calibri"/>
          <w:b/>
          <w:i/>
          <w:sz w:val="28"/>
          <w:szCs w:val="28"/>
          <w:lang w:eastAsia="en-US"/>
        </w:rPr>
      </w:pPr>
      <w:r w:rsidRPr="00344944">
        <w:rPr>
          <w:rFonts w:eastAsia="Calibri"/>
          <w:b/>
          <w:sz w:val="28"/>
          <w:szCs w:val="28"/>
          <w:lang w:eastAsia="en-US"/>
        </w:rPr>
        <w:t>4 класс</w:t>
      </w:r>
    </w:p>
    <w:p w:rsidR="00344944" w:rsidRPr="004D5445" w:rsidRDefault="00344944" w:rsidP="000B641D">
      <w:pPr>
        <w:pStyle w:val="a7"/>
        <w:ind w:left="0" w:firstLine="709"/>
        <w:contextualSpacing w:val="0"/>
        <w:rPr>
          <w:rFonts w:eastAsia="Calibri"/>
          <w:b/>
          <w:sz w:val="28"/>
          <w:szCs w:val="28"/>
          <w:lang w:eastAsia="en-US"/>
        </w:rPr>
      </w:pPr>
      <w:r w:rsidRPr="004D5445">
        <w:rPr>
          <w:rFonts w:eastAsia="Calibri"/>
          <w:b/>
          <w:sz w:val="28"/>
          <w:szCs w:val="28"/>
          <w:lang w:eastAsia="en-US"/>
        </w:rPr>
        <w:t>Минимальный: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формулировка просьб и желаний с использованием этикетных слов и выражений;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участие в ролевых играх в соответствии с речевыми возможностями;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 xml:space="preserve">выразительное произнесение </w:t>
      </w:r>
      <w:proofErr w:type="spellStart"/>
      <w:r w:rsidRPr="00CE273A">
        <w:rPr>
          <w:rFonts w:eastAsia="Calibri"/>
          <w:sz w:val="28"/>
          <w:szCs w:val="28"/>
          <w:lang w:eastAsia="en-US" w:bidi="ar-SA"/>
        </w:rPr>
        <w:t>чистоговорок</w:t>
      </w:r>
      <w:proofErr w:type="spellEnd"/>
      <w:r w:rsidRPr="00CE273A">
        <w:rPr>
          <w:rFonts w:eastAsia="Calibri"/>
          <w:sz w:val="28"/>
          <w:szCs w:val="28"/>
          <w:lang w:eastAsia="en-US" w:bidi="ar-SA"/>
        </w:rPr>
        <w:t>, коротких стихотворений с опорой на образец чтения учителя;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участие в беседах на темы, близкие личному опыту ребенка;</w:t>
      </w:r>
    </w:p>
    <w:p w:rsidR="00CE273A" w:rsidRPr="00CE273A" w:rsidRDefault="00CE273A" w:rsidP="00CE273A">
      <w:pPr>
        <w:pStyle w:val="a6"/>
        <w:numPr>
          <w:ilvl w:val="0"/>
          <w:numId w:val="31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ответы на вопросы учителя по содержанию прослушанных и/или просмотренных радио- и телепередач.</w:t>
      </w:r>
    </w:p>
    <w:p w:rsidR="00CE273A" w:rsidRPr="00CE273A" w:rsidRDefault="00CE273A" w:rsidP="00CE273A">
      <w:pPr>
        <w:pStyle w:val="a6"/>
        <w:tabs>
          <w:tab w:val="left" w:pos="1060"/>
        </w:tabs>
        <w:ind w:left="0" w:firstLine="709"/>
        <w:rPr>
          <w:rFonts w:eastAsia="Calibri"/>
          <w:b/>
          <w:sz w:val="28"/>
          <w:szCs w:val="28"/>
          <w:lang w:eastAsia="en-US" w:bidi="ar-SA"/>
        </w:rPr>
      </w:pPr>
      <w:r w:rsidRPr="00CE273A">
        <w:rPr>
          <w:rFonts w:eastAsia="Calibri"/>
          <w:b/>
          <w:sz w:val="28"/>
          <w:szCs w:val="28"/>
          <w:lang w:eastAsia="en-US" w:bidi="ar-SA"/>
        </w:rPr>
        <w:t>Достаточный уровень: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понимание содержания небольших по объему сказок, рассказов и стихотворений; ответы на вопросы;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понимание содержания детских радио- и телепередач, ответы на вопросы учителя;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>в</w:t>
      </w:r>
      <w:r w:rsidRPr="00CE273A">
        <w:rPr>
          <w:rFonts w:eastAsia="Calibri"/>
          <w:sz w:val="28"/>
          <w:szCs w:val="28"/>
          <w:lang w:eastAsia="en-US" w:bidi="ar-SA"/>
        </w:rPr>
        <w:t>ыбор правильных средств интонации с опорой на образец речи учителя и анализ речевой ситуации;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активное участие в диалогах по темам речевых ситуаций;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CE273A" w:rsidRPr="00CE273A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rFonts w:eastAsia="Calibri"/>
          <w:sz w:val="28"/>
          <w:szCs w:val="28"/>
          <w:lang w:eastAsia="en-US" w:bidi="ar-SA"/>
        </w:rPr>
      </w:pPr>
      <w:r w:rsidRPr="00CE273A">
        <w:rPr>
          <w:rFonts w:eastAsia="Calibri"/>
          <w:sz w:val="28"/>
          <w:szCs w:val="28"/>
          <w:lang w:eastAsia="en-US" w:bidi="ar-SA"/>
        </w:rPr>
        <w:t>участие в коллективном составлении рассказа или сказки по темам речевых ситуаций;</w:t>
      </w:r>
    </w:p>
    <w:p w:rsidR="00435B56" w:rsidRPr="00D31FF6" w:rsidRDefault="00CE273A" w:rsidP="00CE273A">
      <w:pPr>
        <w:pStyle w:val="a6"/>
        <w:numPr>
          <w:ilvl w:val="0"/>
          <w:numId w:val="32"/>
        </w:numPr>
        <w:tabs>
          <w:tab w:val="left" w:pos="1060"/>
        </w:tabs>
        <w:rPr>
          <w:b/>
          <w:bCs/>
          <w:sz w:val="28"/>
          <w:szCs w:val="28"/>
        </w:rPr>
      </w:pPr>
      <w:r w:rsidRPr="00CE273A">
        <w:rPr>
          <w:rFonts w:eastAsia="Calibri"/>
          <w:sz w:val="28"/>
          <w:szCs w:val="28"/>
          <w:lang w:eastAsia="en-US" w:bidi="ar-SA"/>
        </w:rPr>
        <w:t>составление рассказов с опорой на картинный или картинно-символический план.</w:t>
      </w:r>
    </w:p>
    <w:p w:rsidR="00E81CC1" w:rsidRDefault="00E81CC1" w:rsidP="00E81CC1">
      <w:pPr>
        <w:suppressAutoHyphens/>
        <w:autoSpaceDE w:val="0"/>
        <w:ind w:left="0" w:firstLine="709"/>
        <w:rPr>
          <w:b/>
          <w:sz w:val="28"/>
          <w:szCs w:val="28"/>
        </w:rPr>
      </w:pPr>
    </w:p>
    <w:p w:rsidR="00E81CC1" w:rsidRPr="000B641D" w:rsidRDefault="00E81CC1" w:rsidP="00E81CC1">
      <w:pPr>
        <w:suppressAutoHyphens/>
        <w:autoSpaceDE w:val="0"/>
        <w:ind w:left="0" w:firstLine="709"/>
        <w:rPr>
          <w:rFonts w:eastAsia="Calibri"/>
          <w:b/>
          <w:kern w:val="1"/>
          <w:sz w:val="28"/>
          <w:szCs w:val="28"/>
          <w:lang w:eastAsia="ar-SA"/>
        </w:rPr>
      </w:pPr>
      <w:r w:rsidRPr="000B641D">
        <w:rPr>
          <w:b/>
          <w:sz w:val="28"/>
          <w:szCs w:val="28"/>
        </w:rPr>
        <w:t>Формирование б</w:t>
      </w:r>
      <w:r w:rsidRPr="000B641D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6B0231">
        <w:rPr>
          <w:i/>
          <w:sz w:val="28"/>
          <w:szCs w:val="28"/>
        </w:rPr>
        <w:t xml:space="preserve">Личностные учебные действия </w:t>
      </w:r>
      <w:r w:rsidRPr="006B0231">
        <w:rPr>
          <w:sz w:val="28"/>
          <w:szCs w:val="28"/>
        </w:rPr>
        <w:t xml:space="preserve">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B0231">
        <w:rPr>
          <w:sz w:val="28"/>
          <w:szCs w:val="28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</w:t>
      </w:r>
      <w:proofErr w:type="gramEnd"/>
      <w:r w:rsidRPr="006B0231">
        <w:rPr>
          <w:sz w:val="28"/>
          <w:szCs w:val="28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</w:t>
      </w:r>
      <w:r w:rsidRPr="006B0231">
        <w:rPr>
          <w:sz w:val="28"/>
          <w:szCs w:val="28"/>
        </w:rPr>
        <w:lastRenderedPageBreak/>
        <w:t>природе и обществе.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Коммуникативные учебные действия </w:t>
      </w:r>
      <w:r w:rsidRPr="006B0231">
        <w:rPr>
          <w:sz w:val="28"/>
          <w:szCs w:val="28"/>
        </w:rPr>
        <w:t>обеспечивают способность вступать в коммуникацию с взрослыми и сверстниками в процессе обучения.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Коммуникативные учебные </w:t>
      </w:r>
      <w:r w:rsidRPr="006B0231">
        <w:rPr>
          <w:sz w:val="28"/>
          <w:szCs w:val="28"/>
        </w:rPr>
        <w:t>действия включают следующие умения: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  <w:tab w:val="left" w:pos="567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proofErr w:type="gramStart"/>
      <w:r w:rsidRPr="006B0231">
        <w:rPr>
          <w:sz w:val="28"/>
          <w:szCs w:val="28"/>
        </w:rPr>
        <w:t>вступать в контакт и работать в коллективе ("учитель - ученик", "ученик - ученик", "ученик - класс", "учитель - класс");</w:t>
      </w:r>
      <w:proofErr w:type="gramEnd"/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обращаться за помощью и принимать помощь;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29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Регулятивные учебные действия </w:t>
      </w:r>
      <w:r w:rsidRPr="006B0231">
        <w:rPr>
          <w:sz w:val="28"/>
          <w:szCs w:val="28"/>
        </w:rPr>
        <w:t xml:space="preserve">обеспечивают успешную работу на любом уроке и любом этапе обучения. </w:t>
      </w:r>
      <w:proofErr w:type="gramStart"/>
      <w:r w:rsidRPr="006B0231">
        <w:rPr>
          <w:sz w:val="28"/>
          <w:szCs w:val="28"/>
        </w:rPr>
        <w:t>Благодаря</w:t>
      </w:r>
      <w:proofErr w:type="gramEnd"/>
      <w:r w:rsidRPr="006B0231">
        <w:rPr>
          <w:sz w:val="28"/>
          <w:szCs w:val="28"/>
        </w:rPr>
        <w:t xml:space="preserve"> </w:t>
      </w:r>
      <w:proofErr w:type="gramStart"/>
      <w:r w:rsidRPr="006B0231">
        <w:rPr>
          <w:sz w:val="28"/>
          <w:szCs w:val="28"/>
        </w:rPr>
        <w:t>им</w:t>
      </w:r>
      <w:proofErr w:type="gramEnd"/>
      <w:r w:rsidRPr="006B0231">
        <w:rPr>
          <w:sz w:val="28"/>
          <w:szCs w:val="28"/>
        </w:rPr>
        <w:t xml:space="preserve"> создаются условия для формирования и реализации начальных логических операций.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Регулятивные учебные действия </w:t>
      </w:r>
      <w:r w:rsidRPr="006B0231">
        <w:rPr>
          <w:sz w:val="28"/>
          <w:szCs w:val="28"/>
        </w:rPr>
        <w:t>включают следующие умения: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  <w:tab w:val="left" w:pos="567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6B0231">
        <w:rPr>
          <w:sz w:val="28"/>
          <w:szCs w:val="28"/>
        </w:rPr>
        <w:t>соблюдать правила внутреннего распорядка (поднимать руку, вставать и выходить из-за парты);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  <w:tab w:val="left" w:pos="567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6B0231">
        <w:rPr>
          <w:sz w:val="28"/>
          <w:szCs w:val="28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  <w:tab w:val="left" w:pos="567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6B0231">
        <w:rPr>
          <w:sz w:val="28"/>
          <w:szCs w:val="28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  <w:tab w:val="left" w:pos="567"/>
        </w:tabs>
        <w:kinsoku w:val="0"/>
        <w:overflowPunct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6B0231">
        <w:rPr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Познавательные учебные действия </w:t>
      </w:r>
      <w:r w:rsidRPr="006B0231">
        <w:rPr>
          <w:sz w:val="28"/>
          <w:szCs w:val="28"/>
        </w:rPr>
        <w:t xml:space="preserve">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i/>
          <w:sz w:val="28"/>
          <w:szCs w:val="28"/>
        </w:rPr>
        <w:t xml:space="preserve">Познавательные учебные действия </w:t>
      </w:r>
      <w:r w:rsidRPr="006B0231">
        <w:rPr>
          <w:sz w:val="28"/>
          <w:szCs w:val="28"/>
        </w:rPr>
        <w:t>включают следующие умения: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 xml:space="preserve">устанавливать </w:t>
      </w:r>
      <w:proofErr w:type="spellStart"/>
      <w:r w:rsidRPr="006B0231">
        <w:rPr>
          <w:sz w:val="28"/>
          <w:szCs w:val="28"/>
        </w:rPr>
        <w:t>видо-родовые</w:t>
      </w:r>
      <w:proofErr w:type="spellEnd"/>
      <w:r w:rsidRPr="006B0231">
        <w:rPr>
          <w:sz w:val="28"/>
          <w:szCs w:val="28"/>
        </w:rPr>
        <w:t xml:space="preserve"> отношения предметов;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пользоваться знаками, символами, предметами-заместителями;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читать; писать; выполнять арифметические действия;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E81CC1" w:rsidRPr="006B0231" w:rsidRDefault="00E81CC1" w:rsidP="00E81CC1">
      <w:pPr>
        <w:pStyle w:val="a7"/>
        <w:widowControl w:val="0"/>
        <w:numPr>
          <w:ilvl w:val="0"/>
          <w:numId w:val="30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6B0231">
        <w:rPr>
          <w:sz w:val="28"/>
          <w:szCs w:val="28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</w:t>
      </w:r>
      <w:r w:rsidRPr="006B0231">
        <w:rPr>
          <w:sz w:val="28"/>
          <w:szCs w:val="28"/>
        </w:rPr>
        <w:lastRenderedPageBreak/>
        <w:t>изображение, таблицу, предъявленных на бумажных и электронных и других носителях).</w:t>
      </w:r>
    </w:p>
    <w:p w:rsidR="00E81CC1" w:rsidRPr="006B0231" w:rsidRDefault="00E81CC1" w:rsidP="00E81CC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B0231">
        <w:rPr>
          <w:sz w:val="28"/>
          <w:szCs w:val="28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6B0231">
        <w:rPr>
          <w:sz w:val="28"/>
          <w:szCs w:val="28"/>
        </w:rPr>
        <w:t>сформированности</w:t>
      </w:r>
      <w:proofErr w:type="spellEnd"/>
      <w:r w:rsidRPr="006B0231">
        <w:rPr>
          <w:sz w:val="28"/>
          <w:szCs w:val="28"/>
        </w:rPr>
        <w:t>.</w:t>
      </w:r>
    </w:p>
    <w:p w:rsidR="00E81CC1" w:rsidRDefault="00E81CC1" w:rsidP="00E81CC1">
      <w:pPr>
        <w:ind w:left="0" w:firstLine="709"/>
        <w:rPr>
          <w:b/>
          <w:sz w:val="28"/>
          <w:szCs w:val="28"/>
        </w:rPr>
      </w:pPr>
    </w:p>
    <w:p w:rsidR="00CE273A" w:rsidRDefault="00CE273A" w:rsidP="00E327F4">
      <w:pPr>
        <w:jc w:val="center"/>
        <w:rPr>
          <w:b/>
          <w:sz w:val="28"/>
          <w:szCs w:val="28"/>
        </w:rPr>
      </w:pPr>
    </w:p>
    <w:p w:rsidR="00601985" w:rsidRDefault="00BF7A8A" w:rsidP="00E327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="0089653C">
        <w:rPr>
          <w:b/>
          <w:sz w:val="28"/>
          <w:szCs w:val="28"/>
        </w:rPr>
        <w:t>учебного предмета</w:t>
      </w:r>
    </w:p>
    <w:p w:rsidR="00601985" w:rsidRPr="00601985" w:rsidRDefault="00601985" w:rsidP="000B641D">
      <w:pPr>
        <w:ind w:left="0" w:firstLine="709"/>
        <w:rPr>
          <w:sz w:val="28"/>
          <w:szCs w:val="28"/>
        </w:rPr>
      </w:pPr>
      <w:r w:rsidRPr="00601985">
        <w:rPr>
          <w:sz w:val="28"/>
          <w:szCs w:val="28"/>
        </w:rPr>
        <w:t xml:space="preserve">Содержание курса «Речевая практика» как учебного предмета на I этапе обучения (1 – 4 классы) представлено в программе следующими разделами: </w:t>
      </w:r>
      <w:proofErr w:type="spellStart"/>
      <w:r w:rsidRPr="00601985">
        <w:rPr>
          <w:sz w:val="28"/>
          <w:szCs w:val="28"/>
        </w:rPr>
        <w:t>аудирование</w:t>
      </w:r>
      <w:proofErr w:type="spellEnd"/>
      <w:r w:rsidRPr="00601985">
        <w:rPr>
          <w:sz w:val="28"/>
          <w:szCs w:val="28"/>
        </w:rPr>
        <w:t xml:space="preserve"> и понимание речи, общение и его значение в жизни, дикция и выразительность речи, организация речевого общения. Учебный материал в предложенных разделах, имеет концентрическую структуру и, в достаточной степени, представляет основы речевой практики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:rsidR="004153EF" w:rsidRDefault="004153EF" w:rsidP="00513D85">
      <w:p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EA6BD7" w:rsidRPr="00902684" w:rsidRDefault="00EA6BD7" w:rsidP="000B641D">
      <w:pPr>
        <w:ind w:left="0" w:firstLine="709"/>
        <w:rPr>
          <w:b/>
          <w:sz w:val="28"/>
          <w:szCs w:val="28"/>
        </w:rPr>
      </w:pPr>
      <w:proofErr w:type="spellStart"/>
      <w:r w:rsidRPr="00902684">
        <w:rPr>
          <w:b/>
          <w:sz w:val="28"/>
          <w:szCs w:val="28"/>
        </w:rPr>
        <w:t>Аудирование</w:t>
      </w:r>
      <w:proofErr w:type="spellEnd"/>
      <w:r w:rsidRPr="00902684">
        <w:rPr>
          <w:b/>
          <w:sz w:val="28"/>
          <w:szCs w:val="28"/>
        </w:rPr>
        <w:t xml:space="preserve"> и понимание речи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 xml:space="preserve">Выполнение простых устных инструкций учителя. Прослушивание и выполнение инструкций, записанных на </w:t>
      </w:r>
      <w:proofErr w:type="spellStart"/>
      <w:r w:rsidRPr="00902684">
        <w:rPr>
          <w:sz w:val="28"/>
          <w:szCs w:val="28"/>
        </w:rPr>
        <w:t>аудионосители</w:t>
      </w:r>
      <w:proofErr w:type="spellEnd"/>
      <w:r w:rsidRPr="00902684">
        <w:rPr>
          <w:sz w:val="28"/>
          <w:szCs w:val="28"/>
        </w:rPr>
        <w:t>. Соотнесение речи и изображения (выбор картинки, соответствующей слову, предложению из 2 слов). Повторение и воспроизведение по подобию, по памяти отдельных слогов, слов.</w:t>
      </w:r>
    </w:p>
    <w:p w:rsidR="00702D2E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Слушание небольших текстов в изложении педагога и с аудио-носителей. Ответы на простые вопросы по прослушанному тексту.</w:t>
      </w:r>
    </w:p>
    <w:p w:rsidR="00EA6BD7" w:rsidRPr="00902684" w:rsidRDefault="00EA6BD7" w:rsidP="000B641D">
      <w:pPr>
        <w:ind w:left="0" w:firstLine="709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Дикция и выразительность речи</w:t>
      </w:r>
    </w:p>
    <w:p w:rsidR="00702D2E" w:rsidRPr="00D31FF6" w:rsidRDefault="00EA6BD7" w:rsidP="000B641D">
      <w:pPr>
        <w:ind w:left="0" w:firstLine="709"/>
        <w:rPr>
          <w:color w:val="000009"/>
          <w:spacing w:val="-1"/>
          <w:sz w:val="28"/>
          <w:szCs w:val="28"/>
        </w:rPr>
      </w:pPr>
      <w:r w:rsidRPr="00902684">
        <w:rPr>
          <w:color w:val="000009"/>
          <w:sz w:val="28"/>
          <w:szCs w:val="28"/>
        </w:rPr>
        <w:t>Развитие</w:t>
      </w:r>
      <w:r w:rsidRPr="00902684">
        <w:rPr>
          <w:color w:val="000009"/>
          <w:spacing w:val="-2"/>
          <w:sz w:val="28"/>
          <w:szCs w:val="28"/>
        </w:rPr>
        <w:t>артикуляционной</w:t>
      </w:r>
      <w:r w:rsidRPr="00902684">
        <w:rPr>
          <w:color w:val="000009"/>
          <w:spacing w:val="-1"/>
          <w:sz w:val="28"/>
          <w:szCs w:val="28"/>
        </w:rPr>
        <w:t>моторики</w:t>
      </w:r>
      <w:proofErr w:type="gramStart"/>
      <w:r w:rsidRPr="00902684">
        <w:rPr>
          <w:color w:val="000009"/>
          <w:spacing w:val="-1"/>
          <w:sz w:val="28"/>
          <w:szCs w:val="28"/>
        </w:rPr>
        <w:t>.Ф</w:t>
      </w:r>
      <w:proofErr w:type="gramEnd"/>
      <w:r w:rsidRPr="00902684">
        <w:rPr>
          <w:color w:val="000009"/>
          <w:spacing w:val="-1"/>
          <w:sz w:val="28"/>
          <w:szCs w:val="28"/>
        </w:rPr>
        <w:t>ормированиеправильного</w:t>
      </w:r>
      <w:r w:rsidRPr="00902684">
        <w:rPr>
          <w:color w:val="000009"/>
          <w:spacing w:val="-3"/>
          <w:sz w:val="28"/>
          <w:szCs w:val="28"/>
        </w:rPr>
        <w:t>речевого</w:t>
      </w:r>
      <w:r w:rsidRPr="00902684">
        <w:rPr>
          <w:color w:val="000009"/>
          <w:spacing w:val="-1"/>
          <w:sz w:val="28"/>
          <w:szCs w:val="28"/>
        </w:rPr>
        <w:t>дыхания.Практическоеиспользование</w:t>
      </w:r>
      <w:r w:rsidRPr="00902684">
        <w:rPr>
          <w:color w:val="000009"/>
          <w:sz w:val="28"/>
          <w:szCs w:val="28"/>
        </w:rPr>
        <w:t>силы</w:t>
      </w:r>
      <w:r w:rsidRPr="00902684">
        <w:rPr>
          <w:color w:val="000009"/>
          <w:spacing w:val="-1"/>
          <w:sz w:val="28"/>
          <w:szCs w:val="28"/>
        </w:rPr>
        <w:t>голоса,тона,</w:t>
      </w:r>
      <w:r w:rsidRPr="00902684">
        <w:rPr>
          <w:color w:val="000009"/>
          <w:sz w:val="28"/>
          <w:szCs w:val="28"/>
        </w:rPr>
        <w:t>темпа</w:t>
      </w:r>
      <w:r w:rsidRPr="00902684">
        <w:rPr>
          <w:color w:val="000009"/>
          <w:spacing w:val="-2"/>
          <w:sz w:val="28"/>
          <w:szCs w:val="28"/>
        </w:rPr>
        <w:t>речи</w:t>
      </w:r>
      <w:r w:rsidRPr="00902684">
        <w:rPr>
          <w:color w:val="000009"/>
          <w:sz w:val="28"/>
          <w:szCs w:val="28"/>
        </w:rPr>
        <w:t>в</w:t>
      </w:r>
      <w:r w:rsidRPr="00902684">
        <w:rPr>
          <w:color w:val="000009"/>
          <w:spacing w:val="-1"/>
          <w:sz w:val="28"/>
          <w:szCs w:val="28"/>
        </w:rPr>
        <w:t>речевыхситуациях.Использование</w:t>
      </w:r>
      <w:r w:rsidRPr="00902684">
        <w:rPr>
          <w:color w:val="000009"/>
          <w:sz w:val="28"/>
          <w:szCs w:val="28"/>
        </w:rPr>
        <w:t>мимикиижестовв</w:t>
      </w:r>
      <w:r w:rsidRPr="00902684">
        <w:rPr>
          <w:color w:val="000009"/>
          <w:spacing w:val="-1"/>
          <w:sz w:val="28"/>
          <w:szCs w:val="28"/>
        </w:rPr>
        <w:t>общении.</w:t>
      </w:r>
    </w:p>
    <w:p w:rsidR="00EA6BD7" w:rsidRPr="00902684" w:rsidRDefault="00EA6BD7" w:rsidP="000B641D">
      <w:pPr>
        <w:ind w:left="0" w:firstLine="709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Общение и его значение в жизни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Речевое и неречевое общение. Элементарные правила речевого общения. Условные знаки в общении людей.</w:t>
      </w:r>
    </w:p>
    <w:p w:rsidR="00702D2E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Общение на расстоянии. Кино, телевидение, радио. Влияние речи на мысли, чувства, поступки людей.</w:t>
      </w:r>
    </w:p>
    <w:p w:rsidR="00EA6BD7" w:rsidRPr="00902684" w:rsidRDefault="00EA6BD7" w:rsidP="000B641D">
      <w:pPr>
        <w:ind w:left="0" w:firstLine="709"/>
        <w:rPr>
          <w:b/>
          <w:sz w:val="28"/>
          <w:szCs w:val="28"/>
        </w:rPr>
      </w:pPr>
      <w:r w:rsidRPr="00902684">
        <w:rPr>
          <w:b/>
          <w:sz w:val="28"/>
          <w:szCs w:val="28"/>
        </w:rPr>
        <w:t>Организация речевого общения</w:t>
      </w:r>
    </w:p>
    <w:p w:rsidR="00EA6BD7" w:rsidRPr="00902684" w:rsidRDefault="00EA6BD7" w:rsidP="000B641D">
      <w:pPr>
        <w:ind w:left="0" w:firstLine="709"/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Базовые формулы речевого общения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 xml:space="preserve"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 xml:space="preserve">Знакомство, представление, приветствие. Формулы «Давай познакомимся», «Меня зовут …», «Меня зовут …, а тебя?». 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Ответные реплики на приглашение познакомиться («Очень приятно!»)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</w:t>
      </w:r>
      <w:r w:rsidRPr="00902684">
        <w:rPr>
          <w:sz w:val="28"/>
          <w:szCs w:val="28"/>
        </w:rPr>
        <w:lastRenderedPageBreak/>
        <w:t>«Здравствуй», «Здравствуйте», «До свидания». Жесты приветствия и прощания. Этикетные правила приветствия: замедлить шаг или остановиться, посмотреть в глаза человеку.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Формулы «Доброе утро», «Добрый день», «Добрый</w:t>
      </w:r>
      <w:r w:rsidRPr="00902684">
        <w:rPr>
          <w:sz w:val="28"/>
          <w:szCs w:val="28"/>
        </w:rPr>
        <w:tab/>
        <w:t xml:space="preserve"> вечер», «Спокойной ночи». Неофициальные разговорные формулы «Привет», «пока».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Недопустимость дублирования этикетных формул, использованных невоспитанными взрослыми. Формулы, сопровождающие ситуации приветствия и прощания «Как дела?».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Приглашение, предложение. Приглашение домой. Правила поведения в гостях.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Поздравление, пожелание. Формулы «Поздравляю».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 xml:space="preserve">Пожелания близким и малознакомым людям, сверстникам и старшим. 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Неречевые средства: улыбка, взгляд, доброжелательность тона.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Поздравительные открытки.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Формулы, сопровождающие вручение подарка «Это Вам (тебе)». Этикетные и эмоциональные реакции на поздравления и подарки.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Одобрение, комплимент. Формулы «Как красиво!» и др.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Развертывание просьбы с помощью мотиви</w:t>
      </w:r>
      <w:r w:rsidR="00E327F4">
        <w:rPr>
          <w:sz w:val="28"/>
          <w:szCs w:val="28"/>
        </w:rPr>
        <w:t>ровки. Формулы «Пожалуйста,</w:t>
      </w:r>
      <w:r w:rsidR="00D31FF6">
        <w:rPr>
          <w:sz w:val="28"/>
          <w:szCs w:val="28"/>
        </w:rPr>
        <w:t>…»</w:t>
      </w:r>
      <w:proofErr w:type="gramStart"/>
      <w:r w:rsidR="00D31FF6">
        <w:rPr>
          <w:sz w:val="28"/>
          <w:szCs w:val="28"/>
        </w:rPr>
        <w:t xml:space="preserve">, </w:t>
      </w:r>
      <w:r w:rsidRPr="00902684">
        <w:rPr>
          <w:sz w:val="28"/>
          <w:szCs w:val="28"/>
        </w:rPr>
        <w:t>«</w:t>
      </w:r>
      <w:proofErr w:type="gramEnd"/>
      <w:r w:rsidRPr="00902684">
        <w:rPr>
          <w:sz w:val="28"/>
          <w:szCs w:val="28"/>
        </w:rPr>
        <w:t>Можно  …».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Благодарность. Формулы «спасибо», «пожалуйста. Ответные реплики на поздравление, пожелание («Спасибо»).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Замечание, извинение. Формулы «Извините» без обращения. Правильная реакция на замечания.</w:t>
      </w:r>
    </w:p>
    <w:p w:rsidR="00EA6BD7" w:rsidRPr="00902684" w:rsidRDefault="00EA6BD7" w:rsidP="000B641D">
      <w:pPr>
        <w:ind w:left="0" w:firstLine="709"/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Алгоритм работы над темой речевой ситуации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Выявление и расширение представлений по теме речевой ситуации.</w:t>
      </w:r>
    </w:p>
    <w:p w:rsidR="00EA6BD7" w:rsidRPr="0090268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Актуализация, уточнение и расширение словарного запаса о теме ситуации.</w:t>
      </w:r>
    </w:p>
    <w:p w:rsidR="00702D2E" w:rsidRPr="00E327F4" w:rsidRDefault="00EA6BD7" w:rsidP="000B641D">
      <w:pPr>
        <w:ind w:left="0" w:firstLine="709"/>
        <w:rPr>
          <w:sz w:val="28"/>
          <w:szCs w:val="28"/>
        </w:rPr>
      </w:pPr>
      <w:r w:rsidRPr="00902684">
        <w:rPr>
          <w:sz w:val="28"/>
          <w:szCs w:val="28"/>
        </w:rPr>
        <w:t>Ответы на вопросы учителя по теме.</w:t>
      </w:r>
    </w:p>
    <w:p w:rsidR="00702D2E" w:rsidRDefault="00D31FF6" w:rsidP="000B641D">
      <w:pPr>
        <w:ind w:left="0" w:firstLine="709"/>
        <w:rPr>
          <w:b/>
          <w:sz w:val="28"/>
          <w:szCs w:val="28"/>
        </w:rPr>
      </w:pPr>
      <w:r w:rsidRPr="00D31FF6">
        <w:rPr>
          <w:b/>
          <w:sz w:val="28"/>
          <w:szCs w:val="28"/>
        </w:rPr>
        <w:t>Повторение.</w:t>
      </w:r>
    </w:p>
    <w:p w:rsidR="00E9753E" w:rsidRDefault="00E327F4" w:rsidP="000B641D">
      <w:pPr>
        <w:ind w:left="0" w:firstLine="709"/>
        <w:jc w:val="center"/>
        <w:rPr>
          <w:b/>
          <w:sz w:val="28"/>
          <w:szCs w:val="28"/>
        </w:rPr>
      </w:pPr>
      <w:r w:rsidRPr="00E9753E">
        <w:rPr>
          <w:b/>
          <w:sz w:val="28"/>
          <w:szCs w:val="28"/>
        </w:rPr>
        <w:t>Тематическое планирование</w:t>
      </w:r>
    </w:p>
    <w:tbl>
      <w:tblPr>
        <w:tblStyle w:val="3"/>
        <w:tblW w:w="10456" w:type="dxa"/>
        <w:tblLayout w:type="fixed"/>
        <w:tblLook w:val="01E0"/>
      </w:tblPr>
      <w:tblGrid>
        <w:gridCol w:w="2379"/>
        <w:gridCol w:w="1596"/>
        <w:gridCol w:w="1298"/>
        <w:gridCol w:w="1194"/>
        <w:gridCol w:w="1154"/>
        <w:gridCol w:w="2835"/>
      </w:tblGrid>
      <w:tr w:rsidR="00E9753E" w:rsidRPr="00E9753E" w:rsidTr="00A70F25">
        <w:trPr>
          <w:trHeight w:val="300"/>
        </w:trPr>
        <w:tc>
          <w:tcPr>
            <w:tcW w:w="2379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Название раздела, темы</w:t>
            </w:r>
          </w:p>
        </w:tc>
        <w:tc>
          <w:tcPr>
            <w:tcW w:w="5242" w:type="dxa"/>
            <w:gridSpan w:val="4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Виды учебной деятельности</w:t>
            </w:r>
          </w:p>
        </w:tc>
      </w:tr>
      <w:tr w:rsidR="00E9753E" w:rsidRPr="00E9753E" w:rsidTr="00A70F25">
        <w:trPr>
          <w:trHeight w:val="525"/>
        </w:trPr>
        <w:tc>
          <w:tcPr>
            <w:tcW w:w="2379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IV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2835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  <w:bCs/>
              </w:rPr>
              <w:t>Школьная жизнь - 6 часов</w:t>
            </w:r>
          </w:p>
        </w:tc>
        <w:tc>
          <w:tcPr>
            <w:tcW w:w="2835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Давайте познакомимся!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игровая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предметно – практическая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proofErr w:type="spellStart"/>
            <w:r w:rsidRPr="00E9753E">
              <w:rPr>
                <w:rFonts w:eastAsia="Calibri"/>
              </w:rPr>
              <w:t>словестно</w:t>
            </w:r>
            <w:proofErr w:type="spellEnd"/>
            <w:r w:rsidRPr="00E9753E">
              <w:rPr>
                <w:rFonts w:eastAsia="Calibri"/>
              </w:rPr>
              <w:t>–речевая (</w:t>
            </w:r>
            <w:proofErr w:type="gramStart"/>
            <w:r w:rsidRPr="00E9753E">
              <w:rPr>
                <w:rFonts w:eastAsia="Calibri"/>
              </w:rPr>
              <w:t>устная</w:t>
            </w:r>
            <w:proofErr w:type="gramEnd"/>
            <w:r w:rsidRPr="00E9753E">
              <w:rPr>
                <w:rFonts w:eastAsia="Calibri"/>
              </w:rPr>
              <w:t xml:space="preserve"> – монолог, диалог; 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письменная </w:t>
            </w:r>
            <w:proofErr w:type="gramStart"/>
            <w:r w:rsidRPr="00E9753E">
              <w:rPr>
                <w:rFonts w:eastAsia="Calibri"/>
              </w:rPr>
              <w:t>-к</w:t>
            </w:r>
            <w:proofErr w:type="gramEnd"/>
            <w:r w:rsidRPr="00E9753E">
              <w:rPr>
                <w:rFonts w:eastAsia="Calibri"/>
              </w:rPr>
              <w:t>артинки, изученные букв,. пиктограммы)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Готовимся к празднику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Игры, игрушки - 6 часов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В магазине игрушек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Новогодние чудеса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Играем в сказку - 3 часов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Р.н.с. «Теремок».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b/>
              </w:rPr>
              <w:t>Я дома - 6 часов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Помощники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Спокойной ночи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Я за порогом дома – 9 часов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Дорога домой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Знакомство в гостях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lastRenderedPageBreak/>
              <w:t>Покупка школьных принадлежностей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Я и </w:t>
            </w:r>
            <w:proofErr w:type="spellStart"/>
            <w:r w:rsidRPr="00E9753E">
              <w:rPr>
                <w:rFonts w:eastAsia="Calibri"/>
                <w:b/>
              </w:rPr>
              <w:t>мом</w:t>
            </w:r>
            <w:proofErr w:type="spellEnd"/>
            <w:r w:rsidRPr="00E9753E">
              <w:rPr>
                <w:rFonts w:eastAsia="Calibri"/>
                <w:b/>
              </w:rPr>
              <w:t xml:space="preserve"> товарищи - 6 часов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Знакомство во дворе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Зимняя прогулка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621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Повторение – часов – 6 часов 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Речевые ситуации по пройденным темам 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6</w:t>
            </w:r>
          </w:p>
        </w:tc>
        <w:tc>
          <w:tcPr>
            <w:tcW w:w="2835" w:type="dxa"/>
            <w:vMerge/>
            <w:vAlign w:val="center"/>
          </w:tcPr>
          <w:p w:rsidR="00E9753E" w:rsidRPr="00E9753E" w:rsidRDefault="00E9753E" w:rsidP="000B641D">
            <w:pPr>
              <w:widowControl w:val="0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rPr>
          <w:trHeight w:val="3089"/>
        </w:trPr>
        <w:tc>
          <w:tcPr>
            <w:tcW w:w="2379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Резервные уроки</w:t>
            </w:r>
          </w:p>
        </w:tc>
        <w:tc>
          <w:tcPr>
            <w:tcW w:w="159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298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4</w:t>
            </w:r>
          </w:p>
        </w:tc>
        <w:tc>
          <w:tcPr>
            <w:tcW w:w="119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9</w:t>
            </w:r>
          </w:p>
        </w:tc>
        <w:tc>
          <w:tcPr>
            <w:tcW w:w="1154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10</w:t>
            </w:r>
          </w:p>
        </w:tc>
        <w:tc>
          <w:tcPr>
            <w:tcW w:w="2835" w:type="dxa"/>
            <w:vAlign w:val="center"/>
          </w:tcPr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Виды учебной деятельности резервных уроков планируются как </w:t>
            </w:r>
            <w:proofErr w:type="spellStart"/>
            <w:r w:rsidRPr="00E9753E">
              <w:rPr>
                <w:lang w:bidi="ru-RU"/>
              </w:rPr>
              <w:t>повторительно</w:t>
            </w:r>
            <w:proofErr w:type="spellEnd"/>
            <w:r w:rsidRPr="00E9753E">
              <w:rPr>
                <w:lang w:bidi="ru-RU"/>
              </w:rPr>
              <w:t xml:space="preserve"> – </w:t>
            </w:r>
            <w:proofErr w:type="spellStart"/>
            <w:r w:rsidRPr="00E9753E">
              <w:rPr>
                <w:lang w:bidi="ru-RU"/>
              </w:rPr>
              <w:t>обобщительные</w:t>
            </w:r>
            <w:proofErr w:type="spellEnd"/>
            <w:r w:rsidRPr="00E9753E">
              <w:rPr>
                <w:lang w:bidi="ru-RU"/>
              </w:rPr>
              <w:t xml:space="preserve"> </w:t>
            </w:r>
            <w:proofErr w:type="gramStart"/>
            <w:r w:rsidRPr="00E9753E">
              <w:rPr>
                <w:lang w:bidi="ru-RU"/>
              </w:rPr>
              <w:t>на конец</w:t>
            </w:r>
            <w:proofErr w:type="gramEnd"/>
            <w:r w:rsidRPr="00E9753E">
              <w:rPr>
                <w:lang w:bidi="ru-RU"/>
              </w:rPr>
              <w:t xml:space="preserve"> и начало каждой четверти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 в соответствии </w:t>
            </w:r>
            <w:proofErr w:type="gramStart"/>
            <w:r w:rsidRPr="00E9753E">
              <w:rPr>
                <w:lang w:bidi="ru-RU"/>
              </w:rPr>
              <w:t>с</w:t>
            </w:r>
            <w:proofErr w:type="gramEnd"/>
            <w:r w:rsidRPr="00E9753E">
              <w:rPr>
                <w:lang w:bidi="ru-RU"/>
              </w:rPr>
              <w:t xml:space="preserve"> знаменательными и  праздничными датами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proofErr w:type="gramStart"/>
            <w:r w:rsidRPr="00E9753E">
              <w:rPr>
                <w:i/>
                <w:iCs/>
                <w:lang w:bidi="ru-RU"/>
              </w:rPr>
              <w:t xml:space="preserve">(место уроков 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данных тем </w:t>
            </w:r>
            <w:proofErr w:type="gramStart"/>
            <w:r w:rsidRPr="00E9753E">
              <w:rPr>
                <w:i/>
                <w:iCs/>
                <w:lang w:bidi="ru-RU"/>
              </w:rPr>
              <w:t>в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последовательности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уроков 3-й и 4 четвертей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определяется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учителем </w:t>
            </w:r>
            <w:proofErr w:type="gramStart"/>
            <w:r w:rsidRPr="00E9753E">
              <w:rPr>
                <w:i/>
                <w:iCs/>
                <w:lang w:bidi="ru-RU"/>
              </w:rPr>
              <w:t>по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календарю, исходя </w:t>
            </w:r>
            <w:proofErr w:type="gramStart"/>
            <w:r w:rsidRPr="00E9753E">
              <w:rPr>
                <w:i/>
                <w:iCs/>
                <w:lang w:bidi="ru-RU"/>
              </w:rPr>
              <w:t>из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необходимости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rPr>
                <w:i/>
                <w:iCs/>
                <w:lang w:bidi="ru-RU"/>
              </w:rPr>
              <w:t xml:space="preserve">приблизить их к календарным датам 23 февраля, 8 марта, 1 мая, 9 мая и т.д.) 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 xml:space="preserve"> по рекомендуемым темам: «</w:t>
            </w:r>
            <w:proofErr w:type="spellStart"/>
            <w:r w:rsidRPr="00E9753E">
              <w:t>Надо</w:t>
            </w:r>
            <w:proofErr w:type="gramStart"/>
            <w:r w:rsidRPr="00E9753E">
              <w:t>.н</w:t>
            </w:r>
            <w:proofErr w:type="gramEnd"/>
            <w:r w:rsidRPr="00E9753E">
              <w:t>адо</w:t>
            </w:r>
            <w:proofErr w:type="spellEnd"/>
            <w:r w:rsidRPr="00E9753E">
              <w:t xml:space="preserve"> умываться…»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>«Я — пассажир» «Знаки-помощники»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>«Слушаем, рассказываем и сочиняем сказку»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>«Я в мире природы»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>«В гостях у леса» «</w:t>
            </w:r>
            <w:proofErr w:type="gramStart"/>
            <w:r w:rsidRPr="00E9753E">
              <w:t>Во</w:t>
            </w:r>
            <w:proofErr w:type="gramEnd"/>
            <w:r w:rsidRPr="00E9753E">
              <w:t xml:space="preserve"> саду ли в огороде»</w:t>
            </w:r>
          </w:p>
        </w:tc>
      </w:tr>
    </w:tbl>
    <w:p w:rsidR="00513D85" w:rsidRPr="000B5DC3" w:rsidRDefault="00513D85" w:rsidP="00513D85">
      <w:pPr>
        <w:ind w:left="0" w:firstLine="0"/>
        <w:rPr>
          <w:b/>
          <w:sz w:val="28"/>
          <w:szCs w:val="28"/>
        </w:rPr>
      </w:pPr>
    </w:p>
    <w:p w:rsidR="004153EF" w:rsidRPr="00D31FF6" w:rsidRDefault="004153EF" w:rsidP="00513D85">
      <w:pPr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4153EF" w:rsidRPr="004153EF" w:rsidRDefault="004153EF" w:rsidP="000B641D">
      <w:pPr>
        <w:ind w:left="0" w:firstLine="709"/>
        <w:rPr>
          <w:b/>
          <w:sz w:val="28"/>
          <w:szCs w:val="28"/>
        </w:rPr>
      </w:pPr>
      <w:proofErr w:type="spellStart"/>
      <w:r w:rsidRPr="004153EF">
        <w:rPr>
          <w:b/>
          <w:sz w:val="28"/>
          <w:szCs w:val="28"/>
        </w:rPr>
        <w:t>Аудирование</w:t>
      </w:r>
      <w:proofErr w:type="spellEnd"/>
      <w:r w:rsidRPr="004153EF">
        <w:rPr>
          <w:b/>
          <w:sz w:val="28"/>
          <w:szCs w:val="28"/>
        </w:rPr>
        <w:t xml:space="preserve"> и понимание речи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 xml:space="preserve">Выполнение простых устных инструкций учителя. Прослушивание и выполнение инструкций, записанных на </w:t>
      </w:r>
      <w:proofErr w:type="spellStart"/>
      <w:r w:rsidRPr="004153EF">
        <w:rPr>
          <w:sz w:val="28"/>
          <w:szCs w:val="28"/>
        </w:rPr>
        <w:t>аудионосители</w:t>
      </w:r>
      <w:proofErr w:type="spellEnd"/>
      <w:r w:rsidRPr="004153EF">
        <w:rPr>
          <w:sz w:val="28"/>
          <w:szCs w:val="28"/>
        </w:rPr>
        <w:t>.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Чтение и выполнение простых словесных инструкций, предъявленных в письменном виде.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Соотнесение речи и изображения (выбор картинки, соответствующей слову, предложению из 3-4 слов).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Повторение и воспроизведение по подобию, по памяти слогов, слов, предложений из 2 слов.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Слушание небольших текстов в изложении педагога и с аудио-носителей. Ответы на вопросы по п</w:t>
      </w:r>
      <w:r w:rsidR="00E327F4">
        <w:rPr>
          <w:sz w:val="28"/>
          <w:szCs w:val="28"/>
        </w:rPr>
        <w:t>рослушанному тексту, пересказ.</w:t>
      </w:r>
    </w:p>
    <w:p w:rsidR="004153EF" w:rsidRPr="004153EF" w:rsidRDefault="004153EF" w:rsidP="000B641D">
      <w:pPr>
        <w:ind w:left="0" w:firstLine="709"/>
        <w:rPr>
          <w:b/>
          <w:sz w:val="28"/>
          <w:szCs w:val="28"/>
        </w:rPr>
      </w:pPr>
      <w:r w:rsidRPr="004153EF">
        <w:rPr>
          <w:b/>
          <w:sz w:val="28"/>
          <w:szCs w:val="28"/>
        </w:rPr>
        <w:lastRenderedPageBreak/>
        <w:t>Дикция и выразительность речи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4153EF" w:rsidRPr="004153EF" w:rsidRDefault="004153EF" w:rsidP="000B641D">
      <w:pPr>
        <w:ind w:left="0" w:firstLine="709"/>
        <w:rPr>
          <w:sz w:val="28"/>
          <w:szCs w:val="28"/>
        </w:rPr>
      </w:pPr>
      <w:r w:rsidRPr="004153EF">
        <w:rPr>
          <w:sz w:val="28"/>
          <w:szCs w:val="28"/>
        </w:rPr>
        <w:t>Общение и его значение в жизни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Речевое и неречевое общение. Правила речевого общения. Письменное общение: афиши, реклама, открытки. Условные знаки в общении людей.</w:t>
      </w:r>
    </w:p>
    <w:p w:rsidR="0052425E" w:rsidRPr="004153EF" w:rsidRDefault="004153EF" w:rsidP="000B641D">
      <w:pPr>
        <w:ind w:left="0" w:firstLine="709"/>
        <w:rPr>
          <w:b/>
          <w:sz w:val="28"/>
          <w:szCs w:val="28"/>
        </w:rPr>
      </w:pPr>
      <w:r w:rsidRPr="00FA0939">
        <w:rPr>
          <w:sz w:val="28"/>
          <w:szCs w:val="28"/>
        </w:rPr>
        <w:t>Общение на расстоянии. Кино, телевидение, радио. Влияние речи на мысли, чувства, поступки людей</w:t>
      </w:r>
      <w:r w:rsidRPr="004153EF">
        <w:rPr>
          <w:b/>
          <w:sz w:val="28"/>
          <w:szCs w:val="28"/>
        </w:rPr>
        <w:t>.</w:t>
      </w:r>
    </w:p>
    <w:p w:rsidR="004153EF" w:rsidRPr="004153EF" w:rsidRDefault="004153EF" w:rsidP="000B641D">
      <w:pPr>
        <w:ind w:left="0" w:firstLine="709"/>
        <w:rPr>
          <w:b/>
          <w:sz w:val="28"/>
          <w:szCs w:val="28"/>
        </w:rPr>
      </w:pPr>
      <w:r w:rsidRPr="004153EF">
        <w:rPr>
          <w:b/>
          <w:sz w:val="28"/>
          <w:szCs w:val="28"/>
        </w:rPr>
        <w:t>Организация речевого общения</w:t>
      </w:r>
    </w:p>
    <w:p w:rsidR="004153EF" w:rsidRPr="00702D2E" w:rsidRDefault="004153EF" w:rsidP="000B641D">
      <w:pPr>
        <w:ind w:left="0" w:firstLine="709"/>
        <w:rPr>
          <w:i/>
          <w:sz w:val="28"/>
          <w:szCs w:val="28"/>
        </w:rPr>
      </w:pPr>
      <w:r w:rsidRPr="00702D2E">
        <w:rPr>
          <w:i/>
          <w:sz w:val="28"/>
          <w:szCs w:val="28"/>
        </w:rPr>
        <w:t>Базовые формулы речевого общения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Обращение, привлечение внимания</w:t>
      </w:r>
      <w:r w:rsidRPr="004153EF">
        <w:rPr>
          <w:b/>
          <w:sz w:val="28"/>
          <w:szCs w:val="28"/>
        </w:rPr>
        <w:t>. «</w:t>
      </w:r>
      <w:r w:rsidRPr="00FA0939">
        <w:rPr>
          <w:sz w:val="28"/>
          <w:szCs w:val="28"/>
        </w:rPr>
        <w:t xml:space="preserve">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тетенька.). Вступление в речевой контакт с незнакомым человеком без обращения («Скажите, пожалуйста…»). 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Знакомство, представление, приветствие. Формулы «Давай познакомимся», «Меня зовут …».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Ответные реплики на приглашение познакомиться («Очень приятно!»).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Формулы «Доброе утро», «Добрый день», «Добрый</w:t>
      </w:r>
      <w:r w:rsidRPr="00FA0939">
        <w:rPr>
          <w:sz w:val="28"/>
          <w:szCs w:val="28"/>
        </w:rPr>
        <w:tab/>
        <w:t xml:space="preserve"> вечер», «Спокойной ночи». Неофициальные разговорные формулы «Привет», «Пока».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 xml:space="preserve">Недопустимость дублирования этикетных формул, использованных невоспитанными взрослыми. Развертывание формул с помощью обращений. Формулы, сопровождающие ситуации приветствия и прощания «Как дела?» и др. 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 xml:space="preserve">Приглашение, </w:t>
      </w:r>
      <w:proofErr w:type="spellStart"/>
      <w:r w:rsidRPr="00FA0939">
        <w:rPr>
          <w:sz w:val="28"/>
          <w:szCs w:val="28"/>
        </w:rPr>
        <w:t>предложение</w:t>
      </w:r>
      <w:proofErr w:type="gramStart"/>
      <w:r w:rsidRPr="00FA0939">
        <w:rPr>
          <w:sz w:val="28"/>
          <w:szCs w:val="28"/>
        </w:rPr>
        <w:t>.П</w:t>
      </w:r>
      <w:proofErr w:type="gramEnd"/>
      <w:r w:rsidRPr="00FA0939">
        <w:rPr>
          <w:sz w:val="28"/>
          <w:szCs w:val="28"/>
        </w:rPr>
        <w:t>риглашение</w:t>
      </w:r>
      <w:proofErr w:type="spellEnd"/>
      <w:r w:rsidRPr="00FA0939">
        <w:rPr>
          <w:sz w:val="28"/>
          <w:szCs w:val="28"/>
        </w:rPr>
        <w:t xml:space="preserve"> домой. Правила поведения в гостях.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 xml:space="preserve">Поздравление, пожелание. Формулы «Поздравляю </w:t>
      </w:r>
      <w:proofErr w:type="gramStart"/>
      <w:r w:rsidRPr="00FA0939">
        <w:rPr>
          <w:sz w:val="28"/>
          <w:szCs w:val="28"/>
        </w:rPr>
        <w:t>с</w:t>
      </w:r>
      <w:proofErr w:type="gramEnd"/>
      <w:r w:rsidRPr="00FA0939">
        <w:rPr>
          <w:sz w:val="28"/>
          <w:szCs w:val="28"/>
        </w:rPr>
        <w:t xml:space="preserve"> …», «Поздравляю </w:t>
      </w:r>
      <w:proofErr w:type="gramStart"/>
      <w:r w:rsidRPr="00FA0939">
        <w:rPr>
          <w:sz w:val="28"/>
          <w:szCs w:val="28"/>
        </w:rPr>
        <w:t>с</w:t>
      </w:r>
      <w:proofErr w:type="gramEnd"/>
      <w:r w:rsidRPr="00FA0939">
        <w:rPr>
          <w:sz w:val="28"/>
          <w:szCs w:val="28"/>
        </w:rPr>
        <w:t xml:space="preserve"> праздником …» и их развертывание с помощью обращения по имени и отчеству.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Пожелания близким и малознакомым людям, сверстникам и старшим. Формулы «Желаю тебе…», «Желаю Вам …». Неречевые средства: улыбка, взгляд, доброжелательность тона.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Поздравительные открытки.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Формулы, сопровождающие вручение подарка «Это Вам (тебе)» и др. Этикетные и эмоциональные реакции на поздравления и подарки.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Одобрение, комплимент. Формулы «Как красиво!» и др.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Телефонный разговор. Формулы обращения, привлечения внимания в телефонном разговоре. Значение сигналов телефонной связи (гудки). Выражение просьбы позвать к телефону («</w:t>
      </w:r>
      <w:proofErr w:type="gramStart"/>
      <w:r w:rsidRPr="00FA0939">
        <w:rPr>
          <w:sz w:val="28"/>
          <w:szCs w:val="28"/>
        </w:rPr>
        <w:t>Позовите</w:t>
      </w:r>
      <w:proofErr w:type="gramEnd"/>
      <w:r w:rsidRPr="00FA0939">
        <w:rPr>
          <w:sz w:val="28"/>
          <w:szCs w:val="28"/>
        </w:rPr>
        <w:t xml:space="preserve"> пожалуйста …»). Распространение этих формул с помощью приветствия. Ответные реплики адресата «Алло», «Да».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lastRenderedPageBreak/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Развертывание просьбы с помощью мо</w:t>
      </w:r>
      <w:r w:rsidR="000210E5">
        <w:rPr>
          <w:sz w:val="28"/>
          <w:szCs w:val="28"/>
        </w:rPr>
        <w:t>тивировки. Формулы «Пожалуйста,</w:t>
      </w:r>
      <w:r w:rsidRPr="00FA0939">
        <w:rPr>
          <w:sz w:val="28"/>
          <w:szCs w:val="28"/>
        </w:rPr>
        <w:t>…»</w:t>
      </w:r>
      <w:proofErr w:type="gramStart"/>
      <w:r w:rsidRPr="00FA0939">
        <w:rPr>
          <w:sz w:val="28"/>
          <w:szCs w:val="28"/>
        </w:rPr>
        <w:t>, «</w:t>
      </w:r>
      <w:proofErr w:type="gramEnd"/>
      <w:r w:rsidRPr="00FA0939">
        <w:rPr>
          <w:sz w:val="28"/>
          <w:szCs w:val="28"/>
        </w:rPr>
        <w:t>Можно я …», «Разрешите…».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Благодарность. Формулы «Спасибо», «Пожалуйста. Ответные реплики на поздравление, пожелание («Спасибо…имя»), благодарность как ответная реакция на выполнение просьбы.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Ответные реплики на поздравление («Спасибо…»).</w:t>
      </w:r>
    </w:p>
    <w:p w:rsidR="004153EF" w:rsidRPr="004153EF" w:rsidRDefault="004153EF" w:rsidP="000B641D">
      <w:pPr>
        <w:ind w:left="0" w:firstLine="709"/>
        <w:rPr>
          <w:b/>
          <w:sz w:val="28"/>
          <w:szCs w:val="28"/>
        </w:rPr>
      </w:pPr>
      <w:r w:rsidRPr="00FA0939">
        <w:rPr>
          <w:sz w:val="28"/>
          <w:szCs w:val="28"/>
        </w:rPr>
        <w:t xml:space="preserve">Замечание, </w:t>
      </w:r>
      <w:proofErr w:type="spellStart"/>
      <w:r w:rsidRPr="00FA0939">
        <w:rPr>
          <w:sz w:val="28"/>
          <w:szCs w:val="28"/>
        </w:rPr>
        <w:t>извинение</w:t>
      </w:r>
      <w:proofErr w:type="gramStart"/>
      <w:r w:rsidRPr="00FA0939">
        <w:rPr>
          <w:sz w:val="28"/>
          <w:szCs w:val="28"/>
        </w:rPr>
        <w:t>.Ф</w:t>
      </w:r>
      <w:proofErr w:type="gramEnd"/>
      <w:r w:rsidRPr="00FA0939">
        <w:rPr>
          <w:sz w:val="28"/>
          <w:szCs w:val="28"/>
        </w:rPr>
        <w:t>ормулы</w:t>
      </w:r>
      <w:proofErr w:type="spellEnd"/>
      <w:r w:rsidRPr="00FA0939">
        <w:rPr>
          <w:sz w:val="28"/>
          <w:szCs w:val="28"/>
        </w:rPr>
        <w:t xml:space="preserve"> «Извините» с обращением и без него. Правильная реакция на замечания. Мотивировка извинения («Я нечаянно</w:t>
      </w:r>
      <w:proofErr w:type="gramStart"/>
      <w:r w:rsidRPr="00FA0939">
        <w:rPr>
          <w:sz w:val="28"/>
          <w:szCs w:val="28"/>
        </w:rPr>
        <w:t xml:space="preserve">..» </w:t>
      </w:r>
      <w:proofErr w:type="gramEnd"/>
      <w:r w:rsidRPr="00FA0939">
        <w:rPr>
          <w:sz w:val="28"/>
          <w:szCs w:val="28"/>
        </w:rPr>
        <w:t>и др.) Извинение перед старшим, ровесником</w:t>
      </w:r>
      <w:r w:rsidRPr="004153EF">
        <w:rPr>
          <w:b/>
          <w:sz w:val="28"/>
          <w:szCs w:val="28"/>
        </w:rPr>
        <w:t>.</w:t>
      </w:r>
    </w:p>
    <w:p w:rsidR="004153EF" w:rsidRPr="00702D2E" w:rsidRDefault="004153EF" w:rsidP="000B641D">
      <w:pPr>
        <w:ind w:left="0" w:firstLine="709"/>
        <w:rPr>
          <w:i/>
          <w:sz w:val="28"/>
          <w:szCs w:val="28"/>
        </w:rPr>
      </w:pPr>
      <w:r w:rsidRPr="00702D2E">
        <w:rPr>
          <w:i/>
          <w:sz w:val="28"/>
          <w:szCs w:val="28"/>
        </w:rPr>
        <w:t>Алгоритм работы над темой речевой ситуации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Выявление и расширение представлений по теме речевой ситуации. Актуализация, уточнение и расширение словарного запаса о теме ситуации. Составление предложений по теме ситуации (2-3 предложения). Конструирование диалогов, участие в диалогах по теме речевой ситуации. Выбор атрибутов к ролевой игре.</w:t>
      </w:r>
    </w:p>
    <w:p w:rsidR="004153EF" w:rsidRPr="00FA0939" w:rsidRDefault="004153EF" w:rsidP="000B641D">
      <w:pPr>
        <w:ind w:left="0" w:firstLine="709"/>
        <w:rPr>
          <w:sz w:val="28"/>
          <w:szCs w:val="28"/>
        </w:rPr>
      </w:pPr>
      <w:r w:rsidRPr="00FA0939">
        <w:rPr>
          <w:sz w:val="28"/>
          <w:szCs w:val="28"/>
        </w:rPr>
        <w:t>Ответы на вопросы учителя по теме.</w:t>
      </w:r>
    </w:p>
    <w:p w:rsidR="0052425E" w:rsidRDefault="004153EF" w:rsidP="000B641D">
      <w:pPr>
        <w:ind w:left="0" w:firstLine="709"/>
        <w:rPr>
          <w:b/>
          <w:sz w:val="28"/>
          <w:szCs w:val="28"/>
        </w:rPr>
      </w:pPr>
      <w:r w:rsidRPr="004153EF">
        <w:rPr>
          <w:b/>
          <w:sz w:val="28"/>
          <w:szCs w:val="28"/>
        </w:rPr>
        <w:t>Повторение</w:t>
      </w:r>
    </w:p>
    <w:p w:rsidR="000B641D" w:rsidRDefault="000B641D" w:rsidP="000210E5">
      <w:pPr>
        <w:ind w:firstLine="709"/>
        <w:jc w:val="center"/>
        <w:rPr>
          <w:b/>
          <w:sz w:val="28"/>
          <w:szCs w:val="28"/>
        </w:rPr>
      </w:pPr>
    </w:p>
    <w:p w:rsidR="000210E5" w:rsidRDefault="000210E5" w:rsidP="000210E5">
      <w:pPr>
        <w:ind w:firstLine="709"/>
        <w:jc w:val="center"/>
        <w:rPr>
          <w:b/>
          <w:sz w:val="28"/>
          <w:szCs w:val="28"/>
        </w:rPr>
      </w:pPr>
      <w:r w:rsidRPr="000B641D">
        <w:rPr>
          <w:b/>
          <w:sz w:val="28"/>
          <w:szCs w:val="28"/>
        </w:rPr>
        <w:t>Тематическое планирование</w:t>
      </w:r>
    </w:p>
    <w:tbl>
      <w:tblPr>
        <w:tblStyle w:val="4"/>
        <w:tblW w:w="0" w:type="auto"/>
        <w:tblLook w:val="01E0"/>
      </w:tblPr>
      <w:tblGrid>
        <w:gridCol w:w="2337"/>
        <w:gridCol w:w="1617"/>
        <w:gridCol w:w="1307"/>
        <w:gridCol w:w="1197"/>
        <w:gridCol w:w="1307"/>
        <w:gridCol w:w="2372"/>
      </w:tblGrid>
      <w:tr w:rsidR="00E9753E" w:rsidRPr="00E9753E" w:rsidTr="000B641D">
        <w:trPr>
          <w:trHeight w:val="300"/>
        </w:trPr>
        <w:tc>
          <w:tcPr>
            <w:tcW w:w="2453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Название раздела, темы</w:t>
            </w:r>
          </w:p>
        </w:tc>
        <w:tc>
          <w:tcPr>
            <w:tcW w:w="5595" w:type="dxa"/>
            <w:gridSpan w:val="4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Количество часов</w:t>
            </w:r>
          </w:p>
        </w:tc>
        <w:tc>
          <w:tcPr>
            <w:tcW w:w="2372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Виды учебной деятельности</w:t>
            </w:r>
          </w:p>
        </w:tc>
      </w:tr>
      <w:tr w:rsidR="00E9753E" w:rsidRPr="00E9753E" w:rsidTr="000B641D">
        <w:trPr>
          <w:trHeight w:val="525"/>
        </w:trPr>
        <w:tc>
          <w:tcPr>
            <w:tcW w:w="2453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IV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  <w:bCs/>
              </w:rPr>
              <w:t>Школьная жизнь - 3 часа</w:t>
            </w:r>
          </w:p>
        </w:tc>
        <w:tc>
          <w:tcPr>
            <w:tcW w:w="237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Добро пожаловать!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 w:val="restart"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игровая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предметно – практическая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proofErr w:type="spellStart"/>
            <w:r w:rsidRPr="00E9753E">
              <w:rPr>
                <w:rFonts w:eastAsia="Calibri"/>
              </w:rPr>
              <w:t>словестно</w:t>
            </w:r>
            <w:proofErr w:type="spellEnd"/>
            <w:r w:rsidRPr="00E9753E">
              <w:rPr>
                <w:rFonts w:eastAsia="Calibri"/>
              </w:rPr>
              <w:t>–речевая (</w:t>
            </w:r>
            <w:proofErr w:type="gramStart"/>
            <w:r w:rsidRPr="00E9753E">
              <w:rPr>
                <w:rFonts w:eastAsia="Calibri"/>
              </w:rPr>
              <w:t>устная</w:t>
            </w:r>
            <w:proofErr w:type="gramEnd"/>
            <w:r w:rsidRPr="00E9753E">
              <w:rPr>
                <w:rFonts w:eastAsia="Calibri"/>
              </w:rPr>
              <w:t xml:space="preserve"> – монолог, диалог; 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письменная </w:t>
            </w:r>
            <w:proofErr w:type="gramStart"/>
            <w:r w:rsidRPr="00E9753E">
              <w:rPr>
                <w:rFonts w:eastAsia="Calibri"/>
              </w:rPr>
              <w:t>-к</w:t>
            </w:r>
            <w:proofErr w:type="gramEnd"/>
            <w:r w:rsidRPr="00E9753E">
              <w:rPr>
                <w:rFonts w:eastAsia="Calibri"/>
              </w:rPr>
              <w:t>артинки, изученные букв,. пиктограммы)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Игры детей - 3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История о лете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Играем в сказку - 6 часов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Три поросёнка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Красная шапочка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b/>
              </w:rPr>
              <w:t>Я дома - 3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С днём рождения!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Я за порогом дома –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Алло! Алло!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Я и </w:t>
            </w:r>
            <w:proofErr w:type="spellStart"/>
            <w:r w:rsidRPr="00E9753E">
              <w:rPr>
                <w:rFonts w:eastAsia="Calibri"/>
                <w:b/>
              </w:rPr>
              <w:t>мом</w:t>
            </w:r>
            <w:proofErr w:type="spellEnd"/>
            <w:r w:rsidRPr="00E9753E">
              <w:rPr>
                <w:rFonts w:eastAsia="Calibri"/>
                <w:b/>
              </w:rPr>
              <w:t xml:space="preserve"> товарищи - 6 часов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Расскажи мне о школе!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Дежурство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Мир природы –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У меня есть щенок!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Любимое занятие –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Я записался в кружок!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2525D4" w:rsidP="000B641D">
            <w:pPr>
              <w:ind w:lef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Повторение – часов – 7</w:t>
            </w:r>
            <w:r w:rsidR="00E9753E" w:rsidRPr="00E9753E">
              <w:rPr>
                <w:rFonts w:eastAsia="Calibri"/>
                <w:b/>
              </w:rPr>
              <w:t xml:space="preserve"> часов 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Речевые ситуации по пройденным темам 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7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widowControl w:val="0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Тестирование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widowControl w:val="0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Резервные уроки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7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8</w:t>
            </w:r>
          </w:p>
        </w:tc>
        <w:tc>
          <w:tcPr>
            <w:tcW w:w="2372" w:type="dxa"/>
            <w:vAlign w:val="center"/>
          </w:tcPr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Виды учебной деятельности </w:t>
            </w:r>
            <w:r w:rsidRPr="00E9753E">
              <w:rPr>
                <w:lang w:bidi="ru-RU"/>
              </w:rPr>
              <w:lastRenderedPageBreak/>
              <w:t xml:space="preserve">резервных уроков планируются как </w:t>
            </w:r>
            <w:proofErr w:type="spellStart"/>
            <w:r w:rsidRPr="00E9753E">
              <w:rPr>
                <w:lang w:bidi="ru-RU"/>
              </w:rPr>
              <w:t>повторительно</w:t>
            </w:r>
            <w:proofErr w:type="spellEnd"/>
            <w:r w:rsidRPr="00E9753E">
              <w:rPr>
                <w:lang w:bidi="ru-RU"/>
              </w:rPr>
              <w:t xml:space="preserve"> – </w:t>
            </w:r>
            <w:proofErr w:type="spellStart"/>
            <w:r w:rsidRPr="00E9753E">
              <w:rPr>
                <w:lang w:bidi="ru-RU"/>
              </w:rPr>
              <w:t>обощительные</w:t>
            </w:r>
            <w:proofErr w:type="spellEnd"/>
            <w:r w:rsidRPr="00E9753E">
              <w:rPr>
                <w:lang w:bidi="ru-RU"/>
              </w:rPr>
              <w:t xml:space="preserve"> </w:t>
            </w:r>
            <w:proofErr w:type="gramStart"/>
            <w:r w:rsidRPr="00E9753E">
              <w:rPr>
                <w:lang w:bidi="ru-RU"/>
              </w:rPr>
              <w:t>на конец</w:t>
            </w:r>
            <w:proofErr w:type="gramEnd"/>
            <w:r w:rsidRPr="00E9753E">
              <w:rPr>
                <w:lang w:bidi="ru-RU"/>
              </w:rPr>
              <w:t xml:space="preserve"> и начало каждой четверти, промежуточная аттестация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 в соответствии </w:t>
            </w:r>
            <w:proofErr w:type="gramStart"/>
            <w:r w:rsidRPr="00E9753E">
              <w:rPr>
                <w:lang w:bidi="ru-RU"/>
              </w:rPr>
              <w:t>с</w:t>
            </w:r>
            <w:proofErr w:type="gramEnd"/>
            <w:r w:rsidRPr="00E9753E">
              <w:rPr>
                <w:lang w:bidi="ru-RU"/>
              </w:rPr>
              <w:t xml:space="preserve"> знаменательными и праздничными датами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proofErr w:type="gramStart"/>
            <w:r w:rsidRPr="00E9753E">
              <w:rPr>
                <w:i/>
                <w:iCs/>
                <w:lang w:bidi="ru-RU"/>
              </w:rPr>
              <w:t xml:space="preserve">(место уроков 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данных тем </w:t>
            </w:r>
            <w:proofErr w:type="gramStart"/>
            <w:r w:rsidRPr="00E9753E">
              <w:rPr>
                <w:i/>
                <w:iCs/>
                <w:lang w:bidi="ru-RU"/>
              </w:rPr>
              <w:t>в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последовательности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уроков 3-й и 4 четвертей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определяется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учителем </w:t>
            </w:r>
            <w:proofErr w:type="gramStart"/>
            <w:r w:rsidRPr="00E9753E">
              <w:rPr>
                <w:i/>
                <w:iCs/>
                <w:lang w:bidi="ru-RU"/>
              </w:rPr>
              <w:t>по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календарю, исходя </w:t>
            </w:r>
            <w:proofErr w:type="gramStart"/>
            <w:r w:rsidRPr="00E9753E">
              <w:rPr>
                <w:i/>
                <w:iCs/>
                <w:lang w:bidi="ru-RU"/>
              </w:rPr>
              <w:t>из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необходимости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rPr>
                <w:i/>
                <w:iCs/>
                <w:lang w:bidi="ru-RU"/>
              </w:rPr>
              <w:t xml:space="preserve">приблизить их к календарным датам новый год, 23 февраля, 8 марта, 1 мая, 9 мая и т.д.) 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 xml:space="preserve"> по рекомендуемым темам: «Пошли в столовую», «Вспоминаем любимые сказки», «Скоро лето»</w:t>
            </w:r>
          </w:p>
        </w:tc>
      </w:tr>
    </w:tbl>
    <w:p w:rsidR="00513D85" w:rsidRPr="000B5DC3" w:rsidRDefault="00513D85" w:rsidP="00513D85">
      <w:pPr>
        <w:ind w:left="0" w:firstLine="0"/>
        <w:rPr>
          <w:b/>
          <w:sz w:val="28"/>
          <w:szCs w:val="28"/>
        </w:rPr>
      </w:pPr>
    </w:p>
    <w:p w:rsidR="004153EF" w:rsidRDefault="00FA0939" w:rsidP="00513D85">
      <w:p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344944" w:rsidRPr="00344944" w:rsidRDefault="00344944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Аудирование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и </w:t>
      </w:r>
      <w:r w:rsidRPr="00344944">
        <w:rPr>
          <w:rFonts w:eastAsia="Calibri"/>
          <w:b/>
          <w:sz w:val="28"/>
          <w:szCs w:val="28"/>
          <w:lang w:eastAsia="en-US"/>
        </w:rPr>
        <w:t>понимание речи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</w:t>
      </w:r>
      <w:proofErr w:type="spellStart"/>
      <w:r w:rsidRPr="00344944">
        <w:rPr>
          <w:rFonts w:eastAsia="Calibri"/>
          <w:sz w:val="28"/>
          <w:szCs w:val="28"/>
          <w:lang w:eastAsia="en-US"/>
        </w:rPr>
        <w:t>аудионосители</w:t>
      </w:r>
      <w:proofErr w:type="spellEnd"/>
      <w:r w:rsidRPr="00344944">
        <w:rPr>
          <w:rFonts w:eastAsia="Calibri"/>
          <w:sz w:val="28"/>
          <w:szCs w:val="28"/>
          <w:lang w:eastAsia="en-US"/>
        </w:rPr>
        <w:t>. Чтение и выполнение словесных инструкций, предъявленных в письменном виде.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Соотнесение речи и изображения (выбор картинки, соответствующей слову, предложению).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Повторение и воспроизведение по подобию, по памяти отдельных слогов, слов, предложений.</w:t>
      </w:r>
    </w:p>
    <w:p w:rsidR="0052425E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:rsidR="00344944" w:rsidRPr="00344944" w:rsidRDefault="00344944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344944">
        <w:rPr>
          <w:rFonts w:eastAsia="Calibri"/>
          <w:b/>
          <w:sz w:val="28"/>
          <w:szCs w:val="28"/>
          <w:lang w:eastAsia="en-US"/>
        </w:rPr>
        <w:t>Дикция и выразительность речи</w:t>
      </w:r>
    </w:p>
    <w:p w:rsidR="0052425E" w:rsidRPr="000210E5" w:rsidRDefault="00344944" w:rsidP="000B641D">
      <w:pPr>
        <w:ind w:left="0" w:firstLine="709"/>
        <w:rPr>
          <w:color w:val="000009"/>
          <w:sz w:val="28"/>
          <w:szCs w:val="28"/>
        </w:rPr>
      </w:pPr>
      <w:r w:rsidRPr="00344944">
        <w:rPr>
          <w:color w:val="000009"/>
          <w:sz w:val="28"/>
          <w:szCs w:val="28"/>
        </w:rPr>
        <w:t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344944" w:rsidRPr="00344944" w:rsidRDefault="00344944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344944">
        <w:rPr>
          <w:rFonts w:eastAsia="Calibri"/>
          <w:b/>
          <w:sz w:val="28"/>
          <w:szCs w:val="28"/>
          <w:lang w:eastAsia="en-US"/>
        </w:rPr>
        <w:t>Общение и его значение в жизни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Речевое и неречевое общение. Правила речевого общения. Письменное общение (афиши, реклама, открытки и др.). Условные знаки в общении людей.</w:t>
      </w:r>
    </w:p>
    <w:p w:rsidR="0052425E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lastRenderedPageBreak/>
        <w:t>Общение на расстоянии: кино, телевидение, радио. Виртуальное общение. Влияние речи на мысли, чувства, поступки людей.</w:t>
      </w:r>
    </w:p>
    <w:p w:rsidR="00344944" w:rsidRPr="00344944" w:rsidRDefault="00344944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344944">
        <w:rPr>
          <w:rFonts w:eastAsia="Calibri"/>
          <w:b/>
          <w:sz w:val="28"/>
          <w:szCs w:val="28"/>
          <w:lang w:eastAsia="en-US"/>
        </w:rPr>
        <w:t>Организация речевого общения</w:t>
      </w:r>
    </w:p>
    <w:p w:rsidR="00344944" w:rsidRPr="00344944" w:rsidRDefault="00344944" w:rsidP="000B641D">
      <w:pPr>
        <w:ind w:left="0" w:firstLine="709"/>
        <w:rPr>
          <w:rFonts w:eastAsia="Calibri"/>
          <w:i/>
          <w:sz w:val="28"/>
          <w:szCs w:val="28"/>
          <w:lang w:eastAsia="en-US"/>
        </w:rPr>
      </w:pPr>
      <w:r w:rsidRPr="00344944">
        <w:rPr>
          <w:rFonts w:eastAsia="Calibri"/>
          <w:i/>
          <w:sz w:val="28"/>
          <w:szCs w:val="28"/>
          <w:lang w:eastAsia="en-US"/>
        </w:rPr>
        <w:t>Базовые формулы речевого общения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Знакомство, представление, приветствие. Формулы «Меня зовут …», «Меня зовут …, а тебя?». Формулы «Это …», «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Познакомься</w:t>
      </w:r>
      <w:proofErr w:type="gramEnd"/>
      <w:r w:rsidRPr="00344944">
        <w:rPr>
          <w:rFonts w:eastAsia="Calibri"/>
          <w:sz w:val="28"/>
          <w:szCs w:val="28"/>
          <w:lang w:eastAsia="en-US"/>
        </w:rPr>
        <w:t xml:space="preserve"> пожалуйста, это …».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Формулы</w:t>
      </w:r>
      <w:r w:rsidRPr="00344944">
        <w:rPr>
          <w:rFonts w:eastAsia="Calibri"/>
          <w:sz w:val="28"/>
          <w:szCs w:val="28"/>
          <w:lang w:eastAsia="en-US"/>
        </w:rPr>
        <w:tab/>
        <w:t>«Доброе утро», «Добрый день», «Добрый вечер», «Спокойной ночи». Неофициальные разговорные формулы «Привет», «Пока».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Формулы, сопровождающие ситуации приветствия и прощания «Как дела?», «До завтра», «Всего хорошего» и др. Просьбы при прощании «Приход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и(</w:t>
      </w:r>
      <w:proofErr w:type="gramEnd"/>
      <w:r w:rsidRPr="00344944">
        <w:rPr>
          <w:rFonts w:eastAsia="Calibri"/>
          <w:sz w:val="28"/>
          <w:szCs w:val="28"/>
          <w:lang w:eastAsia="en-US"/>
        </w:rPr>
        <w:t>те) еще», «Заходи(те)», «Звони(те)».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Приглашение, предложение. Приглашение домой. Правила поведения в гостях.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Поздравление, пожелание. Формулы «Поздравляю 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с</w:t>
      </w:r>
      <w:proofErr w:type="gramEnd"/>
      <w:r w:rsidRPr="00344944">
        <w:rPr>
          <w:rFonts w:eastAsia="Calibri"/>
          <w:sz w:val="28"/>
          <w:szCs w:val="28"/>
          <w:lang w:eastAsia="en-US"/>
        </w:rPr>
        <w:t xml:space="preserve"> …», «Поздравляю 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с</w:t>
      </w:r>
      <w:proofErr w:type="gramEnd"/>
      <w:r w:rsidRPr="00344944">
        <w:rPr>
          <w:rFonts w:eastAsia="Calibri"/>
          <w:sz w:val="28"/>
          <w:szCs w:val="28"/>
          <w:lang w:eastAsia="en-US"/>
        </w:rPr>
        <w:t xml:space="preserve"> праздником …» и их развертывание с помощью обращения по имени и отчеству.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Пожелания близким и малознакомым людям, сверстникам и старшим. Различия пожеланий в связи с разными праздниками. Формулы «Желаю тебе …», «Желаю Вам …». Неречевые средства: улыбка, взгляд, доброжелательность тона.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Поздравительные открытки.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Одобрение, комплимент. Формулы «Мне очень нравится твой  …», «Как хорошо ты …», «Как красиво!» и др.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Телефонный </w:t>
      </w:r>
      <w:proofErr w:type="spellStart"/>
      <w:r w:rsidRPr="00344944">
        <w:rPr>
          <w:rFonts w:eastAsia="Calibri"/>
          <w:sz w:val="28"/>
          <w:szCs w:val="28"/>
          <w:lang w:eastAsia="en-US"/>
        </w:rPr>
        <w:t>разговор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.Ф</w:t>
      </w:r>
      <w:proofErr w:type="gramEnd"/>
      <w:r w:rsidRPr="00344944">
        <w:rPr>
          <w:rFonts w:eastAsia="Calibri"/>
          <w:sz w:val="28"/>
          <w:szCs w:val="28"/>
          <w:lang w:eastAsia="en-US"/>
        </w:rPr>
        <w:t>ормулы</w:t>
      </w:r>
      <w:proofErr w:type="spellEnd"/>
      <w:r w:rsidRPr="00344944">
        <w:rPr>
          <w:rFonts w:eastAsia="Calibri"/>
          <w:sz w:val="28"/>
          <w:szCs w:val="28"/>
          <w:lang w:eastAsia="en-US"/>
        </w:rPr>
        <w:t xml:space="preserve">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Позовите</w:t>
      </w:r>
      <w:proofErr w:type="gramEnd"/>
      <w:r w:rsidRPr="00344944">
        <w:rPr>
          <w:rFonts w:eastAsia="Calibri"/>
          <w:sz w:val="28"/>
          <w:szCs w:val="28"/>
          <w:lang w:eastAsia="en-US"/>
        </w:rPr>
        <w:t xml:space="preserve"> пожалуйста …»). Распространение этих формул с помощью приветствия. Ответные реплики адресата «Алло», «Да», «Я слушаю».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lastRenderedPageBreak/>
        <w:t>Развертывание просьбы с помощью мотивировки</w:t>
      </w:r>
      <w:r w:rsidR="000210E5">
        <w:rPr>
          <w:rFonts w:eastAsia="Calibri"/>
          <w:sz w:val="28"/>
          <w:szCs w:val="28"/>
          <w:lang w:eastAsia="en-US"/>
        </w:rPr>
        <w:t>.</w:t>
      </w:r>
      <w:r w:rsidR="000210E5">
        <w:rPr>
          <w:rFonts w:eastAsia="Calibri"/>
          <w:sz w:val="28"/>
          <w:szCs w:val="28"/>
          <w:lang w:eastAsia="en-US"/>
        </w:rPr>
        <w:tab/>
        <w:t xml:space="preserve"> Формулы «Пожалуйста,</w:t>
      </w:r>
      <w:r w:rsidRPr="00344944">
        <w:rPr>
          <w:rFonts w:eastAsia="Calibri"/>
          <w:sz w:val="28"/>
          <w:szCs w:val="28"/>
          <w:lang w:eastAsia="en-US"/>
        </w:rPr>
        <w:t>…»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, «</w:t>
      </w:r>
      <w:proofErr w:type="gramEnd"/>
      <w:r w:rsidRPr="00344944">
        <w:rPr>
          <w:rFonts w:eastAsia="Calibri"/>
          <w:sz w:val="28"/>
          <w:szCs w:val="28"/>
          <w:lang w:eastAsia="en-US"/>
        </w:rPr>
        <w:t>Можно …, пожалуйста!», «Разрешите….», «Можно мне …», «Можно я …».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Мотивировка отказа. Формулы «Извините…».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Благодарность.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Ответные реплики на поздравление, пожелание («Спасибо за поздравление», «Я тоже поздравляю тебя (Вас)», «Спасибо, и тебя (Вас) поздравляю»).</w:t>
      </w:r>
      <w:proofErr w:type="gramEnd"/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Замечание, извинение. Формулы «</w:t>
      </w:r>
      <w:proofErr w:type="gramStart"/>
      <w:r w:rsidRPr="00344944">
        <w:rPr>
          <w:rFonts w:eastAsia="Calibri"/>
          <w:sz w:val="28"/>
          <w:szCs w:val="28"/>
          <w:lang w:eastAsia="en-US"/>
        </w:rPr>
        <w:t>Извините</w:t>
      </w:r>
      <w:proofErr w:type="gramEnd"/>
      <w:r w:rsidRPr="00344944">
        <w:rPr>
          <w:rFonts w:eastAsia="Calibri"/>
          <w:sz w:val="28"/>
          <w:szCs w:val="28"/>
          <w:lang w:eastAsia="en-US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Сочувствие, утешение. Сочувствие заболевшему сверстнику, взрослому. 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Одобрение, комплимент. Одобрение как реакция на поздравления, подарки: «Молодец!», «Как красиво!»</w:t>
      </w:r>
    </w:p>
    <w:p w:rsidR="00344944" w:rsidRPr="00344944" w:rsidRDefault="00344944" w:rsidP="000B641D">
      <w:pPr>
        <w:ind w:left="0" w:firstLine="709"/>
        <w:rPr>
          <w:rFonts w:eastAsia="Calibri"/>
          <w:i/>
          <w:sz w:val="28"/>
          <w:szCs w:val="28"/>
          <w:lang w:eastAsia="en-US"/>
        </w:rPr>
      </w:pPr>
      <w:r w:rsidRPr="00344944">
        <w:rPr>
          <w:rFonts w:eastAsia="Calibri"/>
          <w:i/>
          <w:sz w:val="28"/>
          <w:szCs w:val="28"/>
          <w:lang w:eastAsia="en-US"/>
        </w:rPr>
        <w:t>Алгоритм работы над темой речевой ситуации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Выявление и расширение представлений по теме речевой ситуации.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Актуализация, уточнение и расширение словарного запаса о теме ситуации.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Составление предложений по теме ситуации, в т. ч. ответы на вопросы и формулирование вопросов учителю, одноклассникам.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Конструирование диалогов, участие в диалогах по теме ситуации.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 xml:space="preserve">Выбор атрибутов к ролевой игре по теме речевой ситуации. </w:t>
      </w:r>
    </w:p>
    <w:p w:rsidR="00344944" w:rsidRPr="00344944" w:rsidRDefault="00344944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344944">
        <w:rPr>
          <w:rFonts w:eastAsia="Calibri"/>
          <w:sz w:val="28"/>
          <w:szCs w:val="28"/>
          <w:lang w:eastAsia="en-US"/>
        </w:rPr>
        <w:t>Моделирование речевой ситуации.</w:t>
      </w:r>
    </w:p>
    <w:p w:rsidR="00344944" w:rsidRDefault="00344944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344944">
        <w:rPr>
          <w:rFonts w:eastAsia="Calibri"/>
          <w:b/>
          <w:sz w:val="28"/>
          <w:szCs w:val="28"/>
          <w:lang w:eastAsia="en-US"/>
        </w:rPr>
        <w:t>Повторение</w:t>
      </w:r>
    </w:p>
    <w:p w:rsidR="000B641D" w:rsidRPr="000B641D" w:rsidRDefault="000B641D" w:rsidP="000210E5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2425E" w:rsidRDefault="000210E5" w:rsidP="000210E5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B641D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51"/>
        <w:tblW w:w="10491" w:type="dxa"/>
        <w:tblInd w:w="-318" w:type="dxa"/>
        <w:tblLook w:val="01E0"/>
      </w:tblPr>
      <w:tblGrid>
        <w:gridCol w:w="2337"/>
        <w:gridCol w:w="1617"/>
        <w:gridCol w:w="1307"/>
        <w:gridCol w:w="1197"/>
        <w:gridCol w:w="1307"/>
        <w:gridCol w:w="2726"/>
      </w:tblGrid>
      <w:tr w:rsidR="00E9753E" w:rsidRPr="00E9753E" w:rsidTr="00A70F25">
        <w:trPr>
          <w:trHeight w:val="300"/>
        </w:trPr>
        <w:tc>
          <w:tcPr>
            <w:tcW w:w="2337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Название раздела, темы</w:t>
            </w:r>
          </w:p>
        </w:tc>
        <w:tc>
          <w:tcPr>
            <w:tcW w:w="5428" w:type="dxa"/>
            <w:gridSpan w:val="4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Количество часов</w:t>
            </w:r>
          </w:p>
        </w:tc>
        <w:tc>
          <w:tcPr>
            <w:tcW w:w="2726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Виды учебной деятельности</w:t>
            </w:r>
          </w:p>
        </w:tc>
      </w:tr>
      <w:tr w:rsidR="00E9753E" w:rsidRPr="00E9753E" w:rsidTr="00A70F25">
        <w:trPr>
          <w:trHeight w:val="525"/>
        </w:trPr>
        <w:tc>
          <w:tcPr>
            <w:tcW w:w="2337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 четверть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IV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  <w:bCs/>
              </w:rPr>
              <w:t>Школьная жизнь - 6 часов</w:t>
            </w:r>
          </w:p>
        </w:tc>
        <w:tc>
          <w:tcPr>
            <w:tcW w:w="2726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Снова в школу!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 w:val="restart"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игровая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предметно – практическая деятельность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proofErr w:type="spellStart"/>
            <w:r w:rsidRPr="00E9753E">
              <w:rPr>
                <w:rFonts w:eastAsia="Calibri"/>
              </w:rPr>
              <w:t>словестно</w:t>
            </w:r>
            <w:proofErr w:type="spellEnd"/>
            <w:r w:rsidRPr="00E9753E">
              <w:rPr>
                <w:rFonts w:eastAsia="Calibri"/>
              </w:rPr>
              <w:t>–речевая (</w:t>
            </w:r>
            <w:proofErr w:type="gramStart"/>
            <w:r w:rsidRPr="00E9753E">
              <w:rPr>
                <w:rFonts w:eastAsia="Calibri"/>
              </w:rPr>
              <w:t>устная</w:t>
            </w:r>
            <w:proofErr w:type="gramEnd"/>
            <w:r w:rsidRPr="00E9753E">
              <w:rPr>
                <w:rFonts w:eastAsia="Calibri"/>
              </w:rPr>
              <w:t xml:space="preserve"> – монолог, диалог; 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письменная </w:t>
            </w:r>
            <w:proofErr w:type="gramStart"/>
            <w:r w:rsidRPr="00E9753E">
              <w:rPr>
                <w:rFonts w:eastAsia="Calibri"/>
              </w:rPr>
              <w:t>-к</w:t>
            </w:r>
            <w:proofErr w:type="gramEnd"/>
            <w:r w:rsidRPr="00E9753E">
              <w:rPr>
                <w:rFonts w:eastAsia="Calibri"/>
              </w:rPr>
              <w:t>артинки, изученные букв,. пиктограммы)</w:t>
            </w: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В библиотеке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  <w:vAlign w:val="center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Играем в сказку - 6 часов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proofErr w:type="gramStart"/>
            <w:r w:rsidRPr="00E9753E">
              <w:t>Сказки  про Машу</w:t>
            </w:r>
            <w:proofErr w:type="gramEnd"/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Снегурочка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b/>
              </w:rPr>
              <w:t>Я дома – 3 часа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Телефонный разговор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Я за порогом дома – 6 часов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Отправляюсь в магазин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Я - зритель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Я и </w:t>
            </w:r>
            <w:proofErr w:type="spellStart"/>
            <w:r w:rsidRPr="00E9753E">
              <w:rPr>
                <w:rFonts w:eastAsia="Calibri"/>
                <w:b/>
              </w:rPr>
              <w:t>мом</w:t>
            </w:r>
            <w:proofErr w:type="spellEnd"/>
            <w:r w:rsidRPr="00E9753E">
              <w:rPr>
                <w:rFonts w:eastAsia="Calibri"/>
                <w:b/>
              </w:rPr>
              <w:t xml:space="preserve"> товарищи - 6 часов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Мы собрались поиграть…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Весёлый праздник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rPr>
          <w:trHeight w:val="135"/>
        </w:trPr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Мир природы – 6 часов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 xml:space="preserve">Какая сегодня </w:t>
            </w:r>
            <w:r w:rsidRPr="00E9753E">
              <w:lastRenderedPageBreak/>
              <w:t>погода?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lastRenderedPageBreak/>
              <w:t>Учимся понимать животных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Это я! – 3 часа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Узнай меня!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7765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Повторение – часов –7часов 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Речевые ситуации по пройденным темам 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7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widowControl w:val="0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Тестирование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2726" w:type="dxa"/>
            <w:vMerge/>
          </w:tcPr>
          <w:p w:rsidR="00E9753E" w:rsidRPr="00E9753E" w:rsidRDefault="00E9753E" w:rsidP="000B641D">
            <w:pPr>
              <w:widowControl w:val="0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A70F25">
        <w:tc>
          <w:tcPr>
            <w:tcW w:w="2337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Резервные уроки</w:t>
            </w:r>
          </w:p>
        </w:tc>
        <w:tc>
          <w:tcPr>
            <w:tcW w:w="161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10</w:t>
            </w:r>
          </w:p>
        </w:tc>
        <w:tc>
          <w:tcPr>
            <w:tcW w:w="1307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5</w:t>
            </w:r>
          </w:p>
        </w:tc>
        <w:tc>
          <w:tcPr>
            <w:tcW w:w="2726" w:type="dxa"/>
            <w:vAlign w:val="center"/>
          </w:tcPr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Виды учебной деятельности резервных уроков планируются как </w:t>
            </w:r>
            <w:proofErr w:type="spellStart"/>
            <w:r w:rsidRPr="00E9753E">
              <w:rPr>
                <w:lang w:bidi="ru-RU"/>
              </w:rPr>
              <w:t>повторительно</w:t>
            </w:r>
            <w:proofErr w:type="spellEnd"/>
            <w:r w:rsidRPr="00E9753E">
              <w:rPr>
                <w:lang w:bidi="ru-RU"/>
              </w:rPr>
              <w:t xml:space="preserve"> – </w:t>
            </w:r>
            <w:proofErr w:type="spellStart"/>
            <w:r w:rsidRPr="00E9753E">
              <w:rPr>
                <w:lang w:bidi="ru-RU"/>
              </w:rPr>
              <w:t>обощительные</w:t>
            </w:r>
            <w:proofErr w:type="spellEnd"/>
            <w:r w:rsidRPr="00E9753E">
              <w:rPr>
                <w:lang w:bidi="ru-RU"/>
              </w:rPr>
              <w:t xml:space="preserve"> </w:t>
            </w:r>
            <w:proofErr w:type="gramStart"/>
            <w:r w:rsidRPr="00E9753E">
              <w:rPr>
                <w:lang w:bidi="ru-RU"/>
              </w:rPr>
              <w:t>на конец</w:t>
            </w:r>
            <w:proofErr w:type="gramEnd"/>
            <w:r w:rsidRPr="00E9753E">
              <w:rPr>
                <w:lang w:bidi="ru-RU"/>
              </w:rPr>
              <w:t xml:space="preserve"> и начало каждой четверти, промежуточная аттестация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 в соответствии </w:t>
            </w:r>
            <w:proofErr w:type="gramStart"/>
            <w:r w:rsidRPr="00E9753E">
              <w:rPr>
                <w:lang w:bidi="ru-RU"/>
              </w:rPr>
              <w:t>с</w:t>
            </w:r>
            <w:proofErr w:type="gramEnd"/>
            <w:r w:rsidRPr="00E9753E">
              <w:rPr>
                <w:lang w:bidi="ru-RU"/>
              </w:rPr>
              <w:t xml:space="preserve"> знаменательными и праздничными датами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proofErr w:type="gramStart"/>
            <w:r w:rsidRPr="00E9753E">
              <w:rPr>
                <w:i/>
                <w:iCs/>
                <w:lang w:bidi="ru-RU"/>
              </w:rPr>
              <w:t xml:space="preserve">(место уроков 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данных тем </w:t>
            </w:r>
            <w:proofErr w:type="gramStart"/>
            <w:r w:rsidRPr="00E9753E">
              <w:rPr>
                <w:i/>
                <w:iCs/>
                <w:lang w:bidi="ru-RU"/>
              </w:rPr>
              <w:t>в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последовательности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уроков 3-й и 4 четвертей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определяется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учителем </w:t>
            </w:r>
            <w:proofErr w:type="gramStart"/>
            <w:r w:rsidRPr="00E9753E">
              <w:rPr>
                <w:i/>
                <w:iCs/>
                <w:lang w:bidi="ru-RU"/>
              </w:rPr>
              <w:t>по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календарю, исходя </w:t>
            </w:r>
            <w:proofErr w:type="gramStart"/>
            <w:r w:rsidRPr="00E9753E">
              <w:rPr>
                <w:i/>
                <w:iCs/>
                <w:lang w:bidi="ru-RU"/>
              </w:rPr>
              <w:t>из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необходимости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rPr>
                <w:i/>
                <w:iCs/>
                <w:lang w:bidi="ru-RU"/>
              </w:rPr>
              <w:t xml:space="preserve">приблизить их к календарным датам новый год, 23 февраля, 8 марта, 1 мая, 9 мая и т.д.) 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 xml:space="preserve"> по рекомендуемым темам: «На приёме у врача», «Вспоминаем любимые сказки», «Телефонный разговор»</w:t>
            </w:r>
          </w:p>
        </w:tc>
      </w:tr>
    </w:tbl>
    <w:p w:rsidR="00513D85" w:rsidRPr="000B5DC3" w:rsidRDefault="00513D85" w:rsidP="00513D85">
      <w:pPr>
        <w:ind w:left="0" w:firstLine="0"/>
        <w:rPr>
          <w:rFonts w:eastAsia="Calibri"/>
          <w:b/>
          <w:sz w:val="28"/>
          <w:szCs w:val="28"/>
          <w:lang w:eastAsia="en-US"/>
        </w:rPr>
      </w:pPr>
    </w:p>
    <w:p w:rsidR="0052425E" w:rsidRDefault="00344944" w:rsidP="00513D85">
      <w:pPr>
        <w:ind w:left="0" w:firstLine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 класс</w:t>
      </w:r>
    </w:p>
    <w:p w:rsidR="004D5445" w:rsidRPr="004D5445" w:rsidRDefault="004D5445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proofErr w:type="spellStart"/>
      <w:r w:rsidRPr="004D5445">
        <w:rPr>
          <w:rFonts w:eastAsia="Calibri"/>
          <w:b/>
          <w:sz w:val="28"/>
          <w:szCs w:val="28"/>
          <w:lang w:eastAsia="en-US"/>
        </w:rPr>
        <w:t>Аудирование</w:t>
      </w:r>
      <w:proofErr w:type="spellEnd"/>
      <w:r w:rsidRPr="004D5445">
        <w:rPr>
          <w:rFonts w:eastAsia="Calibri"/>
          <w:b/>
          <w:sz w:val="28"/>
          <w:szCs w:val="28"/>
          <w:lang w:eastAsia="en-US"/>
        </w:rPr>
        <w:t xml:space="preserve"> и понимание речи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</w:t>
      </w:r>
      <w:proofErr w:type="spellStart"/>
      <w:r w:rsidRPr="004D5445">
        <w:rPr>
          <w:rFonts w:eastAsia="Calibri"/>
          <w:sz w:val="28"/>
          <w:szCs w:val="28"/>
          <w:lang w:eastAsia="en-US"/>
        </w:rPr>
        <w:t>аудионосители</w:t>
      </w:r>
      <w:proofErr w:type="spellEnd"/>
      <w:r w:rsidRPr="004D5445">
        <w:rPr>
          <w:rFonts w:eastAsia="Calibri"/>
          <w:sz w:val="28"/>
          <w:szCs w:val="28"/>
          <w:lang w:eastAsia="en-US"/>
        </w:rPr>
        <w:t>. Чтение и выполнение словесных инструкций, предъявленных в письменном виде.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Соотнесение речи и изображения (выбор картинки, соответствующей слову, предложению).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Повторение и воспроизведение по подобию, по памяти отдельных слогов, слов, предложений.</w:t>
      </w:r>
    </w:p>
    <w:p w:rsidR="0052425E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Слушание небольших литературных произведений в изложении педагога и с аудио-носителей. Ответы на вопросы по</w:t>
      </w:r>
      <w:r w:rsidR="0052425E">
        <w:rPr>
          <w:rFonts w:eastAsia="Calibri"/>
          <w:sz w:val="28"/>
          <w:szCs w:val="28"/>
          <w:lang w:eastAsia="en-US"/>
        </w:rPr>
        <w:t xml:space="preserve"> прослушанному тексту.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b/>
          <w:sz w:val="28"/>
          <w:szCs w:val="28"/>
          <w:lang w:eastAsia="en-US"/>
        </w:rPr>
        <w:lastRenderedPageBreak/>
        <w:t>Дикция и выразительность речи</w:t>
      </w:r>
    </w:p>
    <w:p w:rsidR="004D5445" w:rsidRPr="004D5445" w:rsidRDefault="004D5445" w:rsidP="000B641D">
      <w:pPr>
        <w:ind w:left="0" w:firstLine="709"/>
        <w:rPr>
          <w:color w:val="000009"/>
          <w:spacing w:val="-1"/>
          <w:sz w:val="28"/>
          <w:szCs w:val="28"/>
        </w:rPr>
      </w:pPr>
      <w:r w:rsidRPr="004D5445">
        <w:rPr>
          <w:color w:val="000009"/>
          <w:sz w:val="28"/>
          <w:szCs w:val="28"/>
        </w:rPr>
        <w:t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4D5445" w:rsidRPr="004D5445" w:rsidRDefault="004D5445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4D5445">
        <w:rPr>
          <w:rFonts w:eastAsia="Calibri"/>
          <w:b/>
          <w:sz w:val="28"/>
          <w:szCs w:val="28"/>
          <w:lang w:eastAsia="en-US"/>
        </w:rPr>
        <w:t>Общение и его значение в жизни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:rsidR="0052425E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Общение на расстоянии: кино, телевидение, радио. Влияние речи на мысли, чувства, поступки людей.</w:t>
      </w:r>
    </w:p>
    <w:p w:rsidR="004D5445" w:rsidRPr="004D5445" w:rsidRDefault="004D5445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 w:rsidRPr="004D5445">
        <w:rPr>
          <w:rFonts w:eastAsia="Calibri"/>
          <w:b/>
          <w:sz w:val="28"/>
          <w:szCs w:val="28"/>
          <w:lang w:eastAsia="en-US"/>
        </w:rPr>
        <w:t>Организация речевого общения</w:t>
      </w:r>
    </w:p>
    <w:p w:rsidR="004D5445" w:rsidRPr="004D5445" w:rsidRDefault="004D5445" w:rsidP="000B641D">
      <w:pPr>
        <w:ind w:left="0" w:firstLine="709"/>
        <w:rPr>
          <w:rFonts w:eastAsia="Calibri"/>
          <w:i/>
          <w:sz w:val="28"/>
          <w:szCs w:val="28"/>
          <w:lang w:eastAsia="en-US"/>
        </w:rPr>
      </w:pPr>
      <w:r w:rsidRPr="004D5445">
        <w:rPr>
          <w:rFonts w:eastAsia="Calibri"/>
          <w:i/>
          <w:sz w:val="28"/>
          <w:szCs w:val="28"/>
          <w:lang w:eastAsia="en-US"/>
        </w:rPr>
        <w:t>Базовые формулы речевого общения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Знакомство, представление, приветствие. Формулы «Давай познакомимся», «Меня зовут …», «Меня зовут …, а тебя?». Формулы  «Это …», «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Познакомься</w:t>
      </w:r>
      <w:proofErr w:type="gramEnd"/>
      <w:r w:rsidRPr="004D5445">
        <w:rPr>
          <w:rFonts w:eastAsia="Calibri"/>
          <w:sz w:val="28"/>
          <w:szCs w:val="28"/>
          <w:lang w:eastAsia="en-US"/>
        </w:rPr>
        <w:t xml:space="preserve"> пожалуйста, это …». Ответные реплики на приглашение познакомиться («Очень приятно!», «Рад познакомиться!»).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Формулы «Доброе утро», «Добрый день», «Добрый</w:t>
      </w:r>
      <w:r w:rsidRPr="004D5445">
        <w:rPr>
          <w:rFonts w:eastAsia="Calibri"/>
          <w:sz w:val="28"/>
          <w:szCs w:val="28"/>
          <w:lang w:eastAsia="en-US"/>
        </w:rPr>
        <w:tab/>
        <w:t xml:space="preserve">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4D5445">
        <w:rPr>
          <w:rFonts w:eastAsia="Calibri"/>
          <w:sz w:val="28"/>
          <w:szCs w:val="28"/>
          <w:lang w:eastAsia="en-US"/>
        </w:rPr>
        <w:t>Чао</w:t>
      </w:r>
      <w:proofErr w:type="spellEnd"/>
      <w:r w:rsidRPr="004D5445">
        <w:rPr>
          <w:rFonts w:eastAsia="Calibri"/>
          <w:sz w:val="28"/>
          <w:szCs w:val="28"/>
          <w:lang w:eastAsia="en-US"/>
        </w:rPr>
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и(</w:t>
      </w:r>
      <w:proofErr w:type="gramEnd"/>
      <w:r w:rsidRPr="004D5445">
        <w:rPr>
          <w:rFonts w:eastAsia="Calibri"/>
          <w:sz w:val="28"/>
          <w:szCs w:val="28"/>
          <w:lang w:eastAsia="en-US"/>
        </w:rPr>
        <w:t>те) еще», «Заходи(те», «Звони(те)».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Приглашение, предложение. Приглашение домой. Правила поведения в гостях.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 xml:space="preserve">Поздравление, пожелание. Формулы «Поздравляю 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с</w:t>
      </w:r>
      <w:proofErr w:type="gramEnd"/>
      <w:r w:rsidRPr="004D5445">
        <w:rPr>
          <w:rFonts w:eastAsia="Calibri"/>
          <w:sz w:val="28"/>
          <w:szCs w:val="28"/>
          <w:lang w:eastAsia="en-US"/>
        </w:rPr>
        <w:t xml:space="preserve"> …», «Поздравляю 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с</w:t>
      </w:r>
      <w:proofErr w:type="gramEnd"/>
      <w:r w:rsidRPr="004D5445">
        <w:rPr>
          <w:rFonts w:eastAsia="Calibri"/>
          <w:sz w:val="28"/>
          <w:szCs w:val="28"/>
          <w:lang w:eastAsia="en-US"/>
        </w:rPr>
        <w:t xml:space="preserve"> праздником …» и их развертывание с помощью обращения по имени и отчеству.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Поздравительные открытки.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lastRenderedPageBreak/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Одобрение, комплимент. Формулы «Мне очень нравится твой  …», «Как хорошо ты …», «Как красиво!» и др.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Позовите</w:t>
      </w:r>
      <w:proofErr w:type="gramEnd"/>
      <w:r w:rsidRPr="004D5445">
        <w:rPr>
          <w:rFonts w:eastAsia="Calibri"/>
          <w:sz w:val="28"/>
          <w:szCs w:val="28"/>
          <w:lang w:eastAsia="en-US"/>
        </w:rPr>
        <w:t xml:space="preserve">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Развертывание просьбы с помощью мотивировки.</w:t>
      </w:r>
      <w:r w:rsidRPr="004D5445">
        <w:rPr>
          <w:rFonts w:eastAsia="Calibri"/>
          <w:sz w:val="28"/>
          <w:szCs w:val="28"/>
          <w:lang w:eastAsia="en-US"/>
        </w:rPr>
        <w:tab/>
        <w:t xml:space="preserve"> Формулы «Пожалуйста, …»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, «</w:t>
      </w:r>
      <w:proofErr w:type="gramEnd"/>
      <w:r w:rsidRPr="004D5445">
        <w:rPr>
          <w:rFonts w:eastAsia="Calibri"/>
          <w:sz w:val="28"/>
          <w:szCs w:val="28"/>
          <w:lang w:eastAsia="en-US"/>
        </w:rPr>
        <w:t>Можно …, пожалуйста!», «Разрешите….», «Можно мне …», «Можно я …».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Мотивировка отказа. Формулы «Извините, но …».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 xml:space="preserve">Благодарность.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4D5445">
        <w:rPr>
          <w:rFonts w:eastAsia="Calibri"/>
          <w:sz w:val="28"/>
          <w:szCs w:val="28"/>
          <w:lang w:eastAsia="en-US"/>
        </w:rPr>
        <w:t>Ответные реплики на поздравление, пожелание («Спасибо за поздравление», «Я тоже поздравляю тебя (Вас)», «Спасибо, и тебя (Вас) поздравляю»).</w:t>
      </w:r>
      <w:proofErr w:type="gramEnd"/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Замечание, извинение. Формулы</w:t>
      </w:r>
      <w:proofErr w:type="gramStart"/>
      <w:r w:rsidRPr="004D5445">
        <w:rPr>
          <w:rFonts w:eastAsia="Calibri"/>
          <w:sz w:val="28"/>
          <w:szCs w:val="28"/>
          <w:lang w:eastAsia="en-US"/>
        </w:rPr>
        <w:t xml:space="preserve"> И</w:t>
      </w:r>
      <w:proofErr w:type="gramEnd"/>
      <w:r w:rsidRPr="004D5445">
        <w:rPr>
          <w:rFonts w:eastAsia="Calibri"/>
          <w:sz w:val="28"/>
          <w:szCs w:val="28"/>
          <w:lang w:eastAsia="en-US"/>
        </w:rPr>
        <w:t>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Сочувствие, утешение. Сочувствие заболевшему сверстнику, взрослому. Слова поддержки, утешения.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Одобрение, комплимент. Одобрение как реакция на поздравления, подарки: «Молодец!», «Умница!», «Как красиво!»</w:t>
      </w:r>
    </w:p>
    <w:p w:rsidR="004D5445" w:rsidRPr="004D5445" w:rsidRDefault="004D5445" w:rsidP="000B641D">
      <w:pPr>
        <w:ind w:left="0" w:firstLine="709"/>
        <w:rPr>
          <w:rFonts w:eastAsia="Calibri"/>
          <w:i/>
          <w:sz w:val="28"/>
          <w:szCs w:val="28"/>
          <w:lang w:eastAsia="en-US"/>
        </w:rPr>
      </w:pPr>
      <w:r w:rsidRPr="004D5445">
        <w:rPr>
          <w:rFonts w:eastAsia="Calibri"/>
          <w:i/>
          <w:sz w:val="28"/>
          <w:szCs w:val="28"/>
          <w:lang w:eastAsia="en-US"/>
        </w:rPr>
        <w:t>Алгоритм работы над темой речевой ситуации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Выявление и расширение представлений по теме речевой ситуации.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Актуализация, уточнение и расширение словарного запаса о теме ситуации.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Составление предложений по теме ситуации, в т. ч. ответы на вопросы и формулирование вопросов учителю, одноклассникам.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Конструирование диалогов, участие в диалогах по теме ситуации.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Выбор атрибутов к ролевой игре по теме речевой ситуации. Уточнение ролей, сюжета игры, его вариативности.</w:t>
      </w:r>
    </w:p>
    <w:p w:rsidR="004D5445" w:rsidRPr="004D5445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Моделирование речевой ситуации.</w:t>
      </w:r>
    </w:p>
    <w:p w:rsidR="0052425E" w:rsidRPr="00E327F4" w:rsidRDefault="004D5445" w:rsidP="000B641D">
      <w:pPr>
        <w:ind w:left="0" w:firstLine="709"/>
        <w:rPr>
          <w:rFonts w:eastAsia="Calibri"/>
          <w:sz w:val="28"/>
          <w:szCs w:val="28"/>
          <w:lang w:eastAsia="en-US"/>
        </w:rPr>
      </w:pPr>
      <w:r w:rsidRPr="004D5445">
        <w:rPr>
          <w:rFonts w:eastAsia="Calibri"/>
          <w:sz w:val="28"/>
          <w:szCs w:val="28"/>
          <w:lang w:eastAsia="en-US"/>
        </w:rPr>
        <w:t>Составление устного текста (диалогического или несложного монологического) по теме сит</w:t>
      </w:r>
      <w:r w:rsidR="00E327F4">
        <w:rPr>
          <w:rFonts w:eastAsia="Calibri"/>
          <w:sz w:val="28"/>
          <w:szCs w:val="28"/>
          <w:lang w:eastAsia="en-US"/>
        </w:rPr>
        <w:t>уации.</w:t>
      </w:r>
    </w:p>
    <w:p w:rsidR="0052425E" w:rsidRPr="000210E5" w:rsidRDefault="000210E5" w:rsidP="000B641D">
      <w:pPr>
        <w:ind w:left="0"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Повторение</w:t>
      </w:r>
    </w:p>
    <w:p w:rsidR="00A70F25" w:rsidRDefault="00A70F25" w:rsidP="000B641D">
      <w:pPr>
        <w:jc w:val="center"/>
        <w:rPr>
          <w:b/>
          <w:sz w:val="28"/>
          <w:szCs w:val="28"/>
        </w:rPr>
      </w:pPr>
    </w:p>
    <w:p w:rsidR="0052425E" w:rsidRPr="001F5EAD" w:rsidRDefault="0089653C" w:rsidP="000B641D">
      <w:pPr>
        <w:jc w:val="center"/>
        <w:rPr>
          <w:b/>
          <w:sz w:val="28"/>
          <w:szCs w:val="28"/>
        </w:rPr>
      </w:pPr>
      <w:r w:rsidRPr="00E9753E">
        <w:rPr>
          <w:b/>
          <w:sz w:val="28"/>
          <w:szCs w:val="28"/>
        </w:rPr>
        <w:t>Тематическое планирование</w:t>
      </w:r>
    </w:p>
    <w:tbl>
      <w:tblPr>
        <w:tblStyle w:val="6"/>
        <w:tblW w:w="0" w:type="auto"/>
        <w:tblLook w:val="01E0"/>
      </w:tblPr>
      <w:tblGrid>
        <w:gridCol w:w="2337"/>
        <w:gridCol w:w="1617"/>
        <w:gridCol w:w="1307"/>
        <w:gridCol w:w="1197"/>
        <w:gridCol w:w="1307"/>
        <w:gridCol w:w="2372"/>
      </w:tblGrid>
      <w:tr w:rsidR="00E9753E" w:rsidRPr="00E9753E" w:rsidTr="000B641D">
        <w:trPr>
          <w:trHeight w:val="300"/>
        </w:trPr>
        <w:tc>
          <w:tcPr>
            <w:tcW w:w="2453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Название раздела, темы</w:t>
            </w:r>
          </w:p>
        </w:tc>
        <w:tc>
          <w:tcPr>
            <w:tcW w:w="5595" w:type="dxa"/>
            <w:gridSpan w:val="4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Количество часов</w:t>
            </w:r>
          </w:p>
        </w:tc>
        <w:tc>
          <w:tcPr>
            <w:tcW w:w="2372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Виды учебной деятельности</w:t>
            </w:r>
          </w:p>
        </w:tc>
      </w:tr>
      <w:tr w:rsidR="00E9753E" w:rsidRPr="00E9753E" w:rsidTr="000B641D">
        <w:trPr>
          <w:trHeight w:val="525"/>
        </w:trPr>
        <w:tc>
          <w:tcPr>
            <w:tcW w:w="2453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lang w:val="en-US"/>
              </w:rPr>
              <w:t>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III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lang w:val="en-US"/>
              </w:rPr>
            </w:pPr>
            <w:r w:rsidRPr="00E9753E">
              <w:rPr>
                <w:rFonts w:eastAsia="Calibri"/>
                <w:lang w:val="en-US"/>
              </w:rPr>
              <w:t>IV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четверть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lastRenderedPageBreak/>
              <w:t>Играем в сказку - 3 часов</w:t>
            </w:r>
          </w:p>
        </w:tc>
        <w:tc>
          <w:tcPr>
            <w:tcW w:w="2372" w:type="dxa"/>
            <w:vMerge w:val="restart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игровая деятельность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предметно – практическая деятельность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proofErr w:type="spellStart"/>
            <w:r w:rsidRPr="00E9753E">
              <w:rPr>
                <w:rFonts w:eastAsia="Calibri"/>
              </w:rPr>
              <w:t>словестно</w:t>
            </w:r>
            <w:proofErr w:type="spellEnd"/>
            <w:r w:rsidRPr="00E9753E">
              <w:rPr>
                <w:rFonts w:eastAsia="Calibri"/>
              </w:rPr>
              <w:t>–речевая (</w:t>
            </w:r>
            <w:proofErr w:type="gramStart"/>
            <w:r w:rsidRPr="00E9753E">
              <w:rPr>
                <w:rFonts w:eastAsia="Calibri"/>
              </w:rPr>
              <w:t>устная</w:t>
            </w:r>
            <w:proofErr w:type="gramEnd"/>
            <w:r w:rsidRPr="00E9753E">
              <w:rPr>
                <w:rFonts w:eastAsia="Calibri"/>
              </w:rPr>
              <w:t xml:space="preserve"> – монолог, диалог; 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письменная </w:t>
            </w:r>
            <w:proofErr w:type="gramStart"/>
            <w:r w:rsidRPr="00E9753E">
              <w:rPr>
                <w:rFonts w:eastAsia="Calibri"/>
              </w:rPr>
              <w:t>-к</w:t>
            </w:r>
            <w:proofErr w:type="gramEnd"/>
            <w:r w:rsidRPr="00E9753E">
              <w:rPr>
                <w:rFonts w:eastAsia="Calibri"/>
              </w:rPr>
              <w:t>артинки, изученные букв,. пиктограммы)</w:t>
            </w:r>
          </w:p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Петушок – Золотой гребешок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b/>
              </w:rPr>
              <w:t>Я дома - 9часов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Делимся новостями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Я выбираю книгу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У телевизора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>Я за порогом дома – 9 часов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Знаки - помощники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Приглашение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Поздравляю!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Я и </w:t>
            </w:r>
            <w:proofErr w:type="spellStart"/>
            <w:r w:rsidRPr="00E9753E">
              <w:rPr>
                <w:rFonts w:eastAsia="Calibri"/>
                <w:b/>
              </w:rPr>
              <w:t>мом</w:t>
            </w:r>
            <w:proofErr w:type="spellEnd"/>
            <w:r w:rsidRPr="00E9753E">
              <w:rPr>
                <w:rFonts w:eastAsia="Calibri"/>
                <w:b/>
              </w:rPr>
              <w:t xml:space="preserve"> товарищи - 3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Задушевный разговор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Я в мире природы –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В гостях у леса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  <w:r w:rsidRPr="00E9753E">
              <w:rPr>
                <w:rFonts w:eastAsia="Calibri"/>
                <w:b/>
              </w:rPr>
              <w:t>Мы писатели – 3 часа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</w:pPr>
            <w:r w:rsidRPr="00E9753E">
              <w:t>Сочиняем сказку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3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8048" w:type="dxa"/>
            <w:gridSpan w:val="5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  <w:b/>
              </w:rPr>
              <w:t xml:space="preserve">Повторение – 6 часов 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 xml:space="preserve">Речевые ситуации по пройденным темам 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6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widowControl w:val="0"/>
              <w:spacing w:line="480" w:lineRule="exact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Тестирование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</w:t>
            </w:r>
          </w:p>
        </w:tc>
        <w:tc>
          <w:tcPr>
            <w:tcW w:w="2372" w:type="dxa"/>
            <w:vMerge/>
          </w:tcPr>
          <w:p w:rsidR="00E9753E" w:rsidRPr="00E9753E" w:rsidRDefault="00E9753E" w:rsidP="000B641D">
            <w:pPr>
              <w:widowControl w:val="0"/>
              <w:spacing w:line="480" w:lineRule="exact"/>
              <w:ind w:left="0" w:firstLine="0"/>
              <w:rPr>
                <w:rFonts w:eastAsia="Calibri"/>
              </w:rPr>
            </w:pPr>
          </w:p>
        </w:tc>
      </w:tr>
      <w:tr w:rsidR="00E9753E" w:rsidRPr="00E9753E" w:rsidTr="000B641D">
        <w:tc>
          <w:tcPr>
            <w:tcW w:w="2453" w:type="dxa"/>
          </w:tcPr>
          <w:p w:rsidR="00E9753E" w:rsidRPr="00E9753E" w:rsidRDefault="00E9753E" w:rsidP="000B641D">
            <w:pPr>
              <w:ind w:left="0" w:firstLine="0"/>
              <w:rPr>
                <w:rFonts w:eastAsia="Calibri"/>
              </w:rPr>
            </w:pPr>
            <w:r w:rsidRPr="00E9753E">
              <w:rPr>
                <w:rFonts w:eastAsia="Calibri"/>
              </w:rPr>
              <w:t>Резервные уроки</w:t>
            </w:r>
          </w:p>
        </w:tc>
        <w:tc>
          <w:tcPr>
            <w:tcW w:w="1702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6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6</w:t>
            </w:r>
          </w:p>
        </w:tc>
        <w:tc>
          <w:tcPr>
            <w:tcW w:w="1213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10</w:t>
            </w:r>
          </w:p>
        </w:tc>
        <w:tc>
          <w:tcPr>
            <w:tcW w:w="1340" w:type="dxa"/>
          </w:tcPr>
          <w:p w:rsidR="00E9753E" w:rsidRPr="00E9753E" w:rsidRDefault="00E9753E" w:rsidP="000B641D">
            <w:pPr>
              <w:ind w:left="0" w:firstLine="0"/>
              <w:jc w:val="center"/>
              <w:rPr>
                <w:rFonts w:eastAsia="Calibri"/>
              </w:rPr>
            </w:pPr>
            <w:r w:rsidRPr="00E9753E">
              <w:rPr>
                <w:rFonts w:eastAsia="Calibri"/>
              </w:rPr>
              <w:t>6</w:t>
            </w:r>
          </w:p>
        </w:tc>
        <w:tc>
          <w:tcPr>
            <w:tcW w:w="2372" w:type="dxa"/>
            <w:vAlign w:val="center"/>
          </w:tcPr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Виды учебной деятельности резервных уроков планируются как </w:t>
            </w:r>
            <w:proofErr w:type="spellStart"/>
            <w:r w:rsidRPr="00E9753E">
              <w:rPr>
                <w:lang w:bidi="ru-RU"/>
              </w:rPr>
              <w:t>повторительно</w:t>
            </w:r>
            <w:proofErr w:type="spellEnd"/>
            <w:r w:rsidRPr="00E9753E">
              <w:rPr>
                <w:lang w:bidi="ru-RU"/>
              </w:rPr>
              <w:t xml:space="preserve"> – </w:t>
            </w:r>
            <w:proofErr w:type="spellStart"/>
            <w:r w:rsidRPr="00E9753E">
              <w:rPr>
                <w:lang w:bidi="ru-RU"/>
              </w:rPr>
              <w:t>обощительные</w:t>
            </w:r>
            <w:proofErr w:type="spellEnd"/>
            <w:r w:rsidRPr="00E9753E">
              <w:rPr>
                <w:lang w:bidi="ru-RU"/>
              </w:rPr>
              <w:t xml:space="preserve"> </w:t>
            </w:r>
            <w:proofErr w:type="gramStart"/>
            <w:r w:rsidRPr="00E9753E">
              <w:rPr>
                <w:lang w:bidi="ru-RU"/>
              </w:rPr>
              <w:t>на конец</w:t>
            </w:r>
            <w:proofErr w:type="gramEnd"/>
            <w:r w:rsidRPr="00E9753E">
              <w:rPr>
                <w:lang w:bidi="ru-RU"/>
              </w:rPr>
              <w:t xml:space="preserve"> и начало каждой четверти, промежуточная аттестация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lang w:bidi="ru-RU"/>
              </w:rPr>
              <w:t xml:space="preserve"> в соответствии </w:t>
            </w:r>
            <w:proofErr w:type="gramStart"/>
            <w:r w:rsidRPr="00E9753E">
              <w:rPr>
                <w:lang w:bidi="ru-RU"/>
              </w:rPr>
              <w:t>с</w:t>
            </w:r>
            <w:proofErr w:type="gramEnd"/>
            <w:r w:rsidRPr="00E9753E">
              <w:rPr>
                <w:lang w:bidi="ru-RU"/>
              </w:rPr>
              <w:t xml:space="preserve"> знаменательными и праздничными датами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proofErr w:type="gramStart"/>
            <w:r w:rsidRPr="00E9753E">
              <w:rPr>
                <w:i/>
                <w:iCs/>
                <w:lang w:bidi="ru-RU"/>
              </w:rPr>
              <w:t xml:space="preserve">(место уроков 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данных тем </w:t>
            </w:r>
            <w:proofErr w:type="gramStart"/>
            <w:r w:rsidRPr="00E9753E">
              <w:rPr>
                <w:i/>
                <w:iCs/>
                <w:lang w:bidi="ru-RU"/>
              </w:rPr>
              <w:t>в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последовательности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уроков 3-й и 4 четвертей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определяется</w:t>
            </w:r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учителем </w:t>
            </w:r>
            <w:proofErr w:type="gramStart"/>
            <w:r w:rsidRPr="00E9753E">
              <w:rPr>
                <w:i/>
                <w:iCs/>
                <w:lang w:bidi="ru-RU"/>
              </w:rPr>
              <w:t>по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 xml:space="preserve">календарю, исходя </w:t>
            </w:r>
            <w:proofErr w:type="gramStart"/>
            <w:r w:rsidRPr="00E9753E">
              <w:rPr>
                <w:i/>
                <w:iCs/>
                <w:lang w:bidi="ru-RU"/>
              </w:rPr>
              <w:t>из</w:t>
            </w:r>
            <w:proofErr w:type="gramEnd"/>
          </w:p>
          <w:p w:rsidR="00E9753E" w:rsidRPr="00E9753E" w:rsidRDefault="00E9753E" w:rsidP="000B641D">
            <w:pPr>
              <w:ind w:left="0" w:firstLine="0"/>
              <w:rPr>
                <w:lang w:bidi="ru-RU"/>
              </w:rPr>
            </w:pPr>
            <w:r w:rsidRPr="00E9753E">
              <w:rPr>
                <w:i/>
                <w:iCs/>
                <w:lang w:bidi="ru-RU"/>
              </w:rPr>
              <w:t>необходимости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rPr>
                <w:i/>
                <w:iCs/>
                <w:lang w:bidi="ru-RU"/>
              </w:rPr>
              <w:t xml:space="preserve">приблизить их к календарным датам новый год, 23 февраля, 8 марта, 1 мая, 9 мая и т.д.) </w:t>
            </w:r>
          </w:p>
          <w:p w:rsidR="00E9753E" w:rsidRPr="00E9753E" w:rsidRDefault="00E9753E" w:rsidP="000B641D">
            <w:pPr>
              <w:widowControl w:val="0"/>
              <w:ind w:left="0" w:firstLine="0"/>
            </w:pPr>
            <w:r w:rsidRPr="00E9753E">
              <w:t xml:space="preserve"> по рекомендуемым темам: «Подскажите, пожалуйста…», </w:t>
            </w:r>
            <w:r w:rsidRPr="00E9753E">
              <w:lastRenderedPageBreak/>
              <w:t>«Извините меня», «Вспоминаем любимые сказки», «Я - пассажир»</w:t>
            </w:r>
          </w:p>
        </w:tc>
      </w:tr>
    </w:tbl>
    <w:p w:rsidR="0052425E" w:rsidRDefault="0052425E" w:rsidP="00F50952">
      <w:pPr>
        <w:pStyle w:val="a4"/>
        <w:rPr>
          <w:rFonts w:ascii="Times New Roman" w:hAnsi="Times New Roman"/>
          <w:b/>
          <w:sz w:val="28"/>
          <w:szCs w:val="28"/>
        </w:rPr>
      </w:pPr>
    </w:p>
    <w:p w:rsidR="007B583D" w:rsidRPr="00314D3B" w:rsidRDefault="007B583D" w:rsidP="007B583D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CD4050" w:rsidRDefault="007B583D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Default="007B583D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 w:bidi="ru-RU"/>
              </w:rPr>
            </w:pPr>
            <w:r w:rsidRPr="00293A5A">
              <w:rPr>
                <w:sz w:val="28"/>
                <w:szCs w:val="28"/>
                <w:lang w:eastAsia="en-US" w:bidi="ru-RU"/>
              </w:rPr>
              <w:t xml:space="preserve">1 класс </w:t>
            </w:r>
            <w:r>
              <w:rPr>
                <w:sz w:val="28"/>
                <w:szCs w:val="28"/>
                <w:lang w:eastAsia="en-US" w:bidi="ru-RU"/>
              </w:rPr>
              <w:t xml:space="preserve">- </w:t>
            </w:r>
            <w:r w:rsidRPr="00293A5A">
              <w:rPr>
                <w:sz w:val="28"/>
                <w:szCs w:val="28"/>
                <w:lang w:eastAsia="en-US" w:bidi="ru-RU"/>
              </w:rPr>
              <w:t>«</w:t>
            </w:r>
            <w:r w:rsidRPr="00293A5A">
              <w:rPr>
                <w:sz w:val="28"/>
                <w:szCs w:val="28"/>
                <w:lang w:bidi="ru-RU"/>
              </w:rPr>
              <w:t>Речевая практика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», </w:t>
            </w:r>
            <w:r w:rsidRPr="00293A5A">
              <w:rPr>
                <w:sz w:val="28"/>
                <w:szCs w:val="28"/>
                <w:lang w:bidi="ru-RU"/>
              </w:rPr>
              <w:t>С.В. Комарова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, </w:t>
            </w:r>
            <w:r>
              <w:rPr>
                <w:sz w:val="28"/>
                <w:szCs w:val="28"/>
                <w:lang w:eastAsia="en-US" w:bidi="ru-RU"/>
              </w:rPr>
              <w:t xml:space="preserve">М., </w:t>
            </w:r>
            <w:r w:rsidRPr="00293A5A">
              <w:rPr>
                <w:sz w:val="28"/>
                <w:szCs w:val="28"/>
                <w:lang w:eastAsia="en-US" w:bidi="ru-RU"/>
              </w:rPr>
              <w:t>«Просвещение», 201</w:t>
            </w:r>
            <w:r>
              <w:rPr>
                <w:sz w:val="28"/>
                <w:szCs w:val="28"/>
                <w:lang w:eastAsia="en-US" w:bidi="ru-RU"/>
              </w:rPr>
              <w:t>9-2022.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 w:bidi="ru-RU"/>
              </w:rPr>
            </w:pPr>
            <w:r w:rsidRPr="00293A5A">
              <w:rPr>
                <w:sz w:val="28"/>
                <w:szCs w:val="28"/>
                <w:lang w:eastAsia="en-US" w:bidi="ru-RU"/>
              </w:rPr>
              <w:t xml:space="preserve">2 класс </w:t>
            </w:r>
            <w:r>
              <w:rPr>
                <w:sz w:val="28"/>
                <w:szCs w:val="28"/>
                <w:lang w:eastAsia="en-US" w:bidi="ru-RU"/>
              </w:rPr>
              <w:t>-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 «</w:t>
            </w:r>
            <w:r w:rsidRPr="00293A5A">
              <w:rPr>
                <w:sz w:val="28"/>
                <w:szCs w:val="28"/>
                <w:lang w:bidi="ru-RU"/>
              </w:rPr>
              <w:t>Речевая практика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», </w:t>
            </w:r>
            <w:r w:rsidRPr="00293A5A">
              <w:rPr>
                <w:sz w:val="28"/>
                <w:szCs w:val="28"/>
                <w:lang w:bidi="ru-RU"/>
              </w:rPr>
              <w:t>С.В. Комарова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, </w:t>
            </w:r>
            <w:r>
              <w:rPr>
                <w:sz w:val="28"/>
                <w:szCs w:val="28"/>
                <w:lang w:eastAsia="en-US" w:bidi="ru-RU"/>
              </w:rPr>
              <w:t xml:space="preserve">М., </w:t>
            </w:r>
            <w:r w:rsidRPr="00293A5A">
              <w:rPr>
                <w:sz w:val="28"/>
                <w:szCs w:val="28"/>
                <w:lang w:eastAsia="en-US" w:bidi="ru-RU"/>
              </w:rPr>
              <w:t>«Просвещение», 201</w:t>
            </w:r>
            <w:r>
              <w:rPr>
                <w:sz w:val="28"/>
                <w:szCs w:val="28"/>
                <w:lang w:eastAsia="en-US" w:bidi="ru-RU"/>
              </w:rPr>
              <w:t>9-2022.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 w:bidi="ru-RU"/>
              </w:rPr>
            </w:pPr>
            <w:r w:rsidRPr="00293A5A">
              <w:rPr>
                <w:sz w:val="28"/>
                <w:szCs w:val="28"/>
                <w:lang w:eastAsia="en-US" w:bidi="ru-RU"/>
              </w:rPr>
              <w:t xml:space="preserve">3 класс </w:t>
            </w:r>
            <w:r>
              <w:rPr>
                <w:sz w:val="28"/>
                <w:szCs w:val="28"/>
                <w:lang w:eastAsia="en-US" w:bidi="ru-RU"/>
              </w:rPr>
              <w:t>-</w:t>
            </w:r>
            <w:r w:rsidRPr="00293A5A">
              <w:rPr>
                <w:sz w:val="28"/>
                <w:szCs w:val="28"/>
                <w:lang w:eastAsia="en-US" w:bidi="ru-RU"/>
              </w:rPr>
              <w:t xml:space="preserve"> «Речевая практика», С.В. Комарова, М., «Просвещение», 201</w:t>
            </w:r>
            <w:r>
              <w:rPr>
                <w:sz w:val="28"/>
                <w:szCs w:val="28"/>
                <w:lang w:eastAsia="en-US" w:bidi="ru-RU"/>
              </w:rPr>
              <w:t>9-2022.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 w:bidi="ru-RU"/>
              </w:rPr>
            </w:pPr>
            <w:r w:rsidRPr="00293A5A">
              <w:rPr>
                <w:sz w:val="28"/>
                <w:szCs w:val="28"/>
                <w:lang w:eastAsia="en-US" w:bidi="ru-RU"/>
              </w:rPr>
              <w:t xml:space="preserve">4 класс </w:t>
            </w:r>
            <w:r>
              <w:rPr>
                <w:sz w:val="28"/>
                <w:szCs w:val="28"/>
                <w:lang w:eastAsia="en-US" w:bidi="ru-RU"/>
              </w:rPr>
              <w:t xml:space="preserve">- </w:t>
            </w:r>
            <w:r w:rsidRPr="00293A5A">
              <w:rPr>
                <w:sz w:val="28"/>
                <w:szCs w:val="28"/>
                <w:lang w:eastAsia="en-US" w:bidi="ru-RU"/>
              </w:rPr>
              <w:t>«Речевая практика», С.В. Комарова, М., «Просвещение», 201</w:t>
            </w:r>
            <w:r>
              <w:rPr>
                <w:sz w:val="28"/>
                <w:szCs w:val="28"/>
                <w:lang w:eastAsia="en-US" w:bidi="ru-RU"/>
              </w:rPr>
              <w:t>9-2022.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Касса букв и слогов.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Наборы предметных и сюжетных картинок в соответствии с тематикой, определённой в программе по предмету.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Репродукции картин и художественные фотографии в соответствии с программой по предмету.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Раздаточный и дидактический материал.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Карточки для индивидуальной работы.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 xml:space="preserve">Видеофильмы, соответствующие содержанию </w:t>
            </w:r>
            <w:proofErr w:type="gramStart"/>
            <w:r w:rsidRPr="00293A5A">
              <w:rPr>
                <w:sz w:val="28"/>
                <w:szCs w:val="28"/>
                <w:lang w:eastAsia="en-US"/>
              </w:rPr>
              <w:t>обучения (по возможности</w:t>
            </w:r>
            <w:proofErr w:type="gramEnd"/>
            <w:r w:rsidRPr="00293A5A">
              <w:rPr>
                <w:sz w:val="28"/>
                <w:szCs w:val="28"/>
                <w:lang w:eastAsia="en-US"/>
              </w:rPr>
              <w:t>).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 xml:space="preserve">Мультимедийные (цифровые) образовательные ресурсы, соответствующие содержанию </w:t>
            </w:r>
            <w:proofErr w:type="gramStart"/>
            <w:r w:rsidRPr="00293A5A">
              <w:rPr>
                <w:sz w:val="28"/>
                <w:szCs w:val="28"/>
                <w:lang w:eastAsia="en-US"/>
              </w:rPr>
              <w:t>обучения (по возможности</w:t>
            </w:r>
            <w:proofErr w:type="gramEnd"/>
            <w:r w:rsidRPr="00293A5A">
              <w:rPr>
                <w:sz w:val="28"/>
                <w:szCs w:val="28"/>
                <w:lang w:eastAsia="en-US"/>
              </w:rPr>
              <w:t>).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93A5A">
              <w:rPr>
                <w:sz w:val="28"/>
                <w:szCs w:val="28"/>
                <w:lang w:eastAsia="en-US"/>
              </w:rPr>
              <w:t>Настольные</w:t>
            </w:r>
            <w:proofErr w:type="gramEnd"/>
            <w:r w:rsidRPr="00293A5A">
              <w:rPr>
                <w:sz w:val="28"/>
                <w:szCs w:val="28"/>
                <w:lang w:eastAsia="en-US"/>
              </w:rPr>
              <w:t xml:space="preserve"> развивающие игры по предмету.</w:t>
            </w:r>
          </w:p>
          <w:p w:rsidR="007B583D" w:rsidRPr="00293A5A" w:rsidRDefault="007B583D" w:rsidP="0033016C">
            <w:pPr>
              <w:rPr>
                <w:sz w:val="28"/>
                <w:szCs w:val="28"/>
                <w:lang w:eastAsia="en-US"/>
              </w:rPr>
            </w:pPr>
            <w:r w:rsidRPr="00293A5A">
              <w:rPr>
                <w:sz w:val="28"/>
                <w:szCs w:val="28"/>
                <w:lang w:eastAsia="en-US"/>
              </w:rPr>
              <w:t>Рабочие тетради на печатной основе.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612A82" w:rsidRDefault="007B583D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7B583D" w:rsidRPr="00612A82" w:rsidRDefault="007B583D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7B583D" w:rsidRPr="00612A82" w:rsidRDefault="007B583D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7B583D" w:rsidRPr="00612A82" w:rsidRDefault="007B583D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7B583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D" w:rsidRPr="00314D3B" w:rsidRDefault="007B583D" w:rsidP="0033016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93A5A">
              <w:rPr>
                <w:color w:val="1C1C1C"/>
                <w:sz w:val="28"/>
                <w:szCs w:val="28"/>
              </w:rPr>
              <w:t>Ручка, карандаши (простые и цветные), альбом, тетради в линейку</w:t>
            </w:r>
            <w:r>
              <w:rPr>
                <w:color w:val="1C1C1C"/>
                <w:sz w:val="28"/>
                <w:szCs w:val="28"/>
              </w:rPr>
              <w:t xml:space="preserve"> или клетку.</w:t>
            </w:r>
          </w:p>
        </w:tc>
      </w:tr>
    </w:tbl>
    <w:p w:rsidR="00CE273A" w:rsidRDefault="00CE273A" w:rsidP="0052425E">
      <w:pPr>
        <w:pStyle w:val="a4"/>
        <w:rPr>
          <w:rFonts w:ascii="Times New Roman" w:hAnsi="Times New Roman"/>
          <w:b/>
          <w:sz w:val="28"/>
          <w:szCs w:val="28"/>
        </w:rPr>
      </w:pPr>
    </w:p>
    <w:p w:rsidR="00CE273A" w:rsidRDefault="00CE273A" w:rsidP="0052425E">
      <w:pPr>
        <w:pStyle w:val="a4"/>
        <w:rPr>
          <w:rFonts w:ascii="Times New Roman" w:hAnsi="Times New Roman"/>
          <w:b/>
          <w:sz w:val="28"/>
          <w:szCs w:val="28"/>
        </w:rPr>
      </w:pPr>
    </w:p>
    <w:p w:rsidR="00CE273A" w:rsidRDefault="00CE273A" w:rsidP="0052425E">
      <w:pPr>
        <w:pStyle w:val="a4"/>
        <w:rPr>
          <w:rFonts w:ascii="Times New Roman" w:hAnsi="Times New Roman"/>
          <w:b/>
          <w:sz w:val="28"/>
          <w:szCs w:val="28"/>
        </w:rPr>
      </w:pPr>
    </w:p>
    <w:p w:rsidR="00CE273A" w:rsidRPr="00CE273A" w:rsidRDefault="00CE273A" w:rsidP="00CE273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E273A">
        <w:rPr>
          <w:rFonts w:ascii="Times New Roman" w:hAnsi="Times New Roman"/>
          <w:b/>
          <w:sz w:val="28"/>
          <w:szCs w:val="28"/>
        </w:rPr>
        <w:t>Формы учёта рабочей программы воспитания в рабочей программе по предмету «</w:t>
      </w:r>
      <w:r>
        <w:rPr>
          <w:rFonts w:ascii="Times New Roman" w:hAnsi="Times New Roman"/>
          <w:b/>
          <w:sz w:val="28"/>
          <w:szCs w:val="28"/>
        </w:rPr>
        <w:t>Речевая практика</w:t>
      </w:r>
      <w:r w:rsidRPr="00CE273A">
        <w:rPr>
          <w:rFonts w:ascii="Times New Roman" w:hAnsi="Times New Roman"/>
          <w:b/>
          <w:sz w:val="28"/>
          <w:szCs w:val="28"/>
        </w:rPr>
        <w:t>»</w:t>
      </w:r>
    </w:p>
    <w:p w:rsidR="00CE273A" w:rsidRPr="00CE273A" w:rsidRDefault="00CE273A" w:rsidP="00CE273A">
      <w:pPr>
        <w:pStyle w:val="a4"/>
        <w:ind w:left="0" w:firstLine="51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Рабочая программа воспитания МБОУ</w:t>
      </w:r>
      <w:r w:rsidR="00D530A2">
        <w:rPr>
          <w:rFonts w:ascii="Times New Roman" w:hAnsi="Times New Roman"/>
          <w:sz w:val="28"/>
          <w:szCs w:val="28"/>
        </w:rPr>
        <w:t xml:space="preserve"> СШ  № 14</w:t>
      </w:r>
      <w:r w:rsidRPr="00CE273A">
        <w:rPr>
          <w:rFonts w:ascii="Times New Roman" w:hAnsi="Times New Roman"/>
          <w:sz w:val="28"/>
          <w:szCs w:val="28"/>
        </w:rPr>
        <w:t xml:space="preserve"> г. Липецка </w:t>
      </w:r>
      <w:proofErr w:type="gramStart"/>
      <w:r w:rsidRPr="00CE273A">
        <w:rPr>
          <w:rFonts w:ascii="Times New Roman" w:hAnsi="Times New Roman"/>
          <w:sz w:val="28"/>
          <w:szCs w:val="28"/>
        </w:rPr>
        <w:t>реализуется</w:t>
      </w:r>
      <w:proofErr w:type="gramEnd"/>
      <w:r w:rsidRPr="00CE273A">
        <w:rPr>
          <w:rFonts w:ascii="Times New Roman" w:hAnsi="Times New Roman"/>
          <w:sz w:val="28"/>
          <w:szCs w:val="28"/>
        </w:rPr>
        <w:t xml:space="preserve"> в том числе и через использование воспитательного потенциала уроков </w:t>
      </w:r>
      <w:r>
        <w:rPr>
          <w:rFonts w:ascii="Times New Roman" w:hAnsi="Times New Roman"/>
          <w:sz w:val="28"/>
          <w:szCs w:val="28"/>
        </w:rPr>
        <w:t>речевой практики</w:t>
      </w:r>
      <w:r w:rsidRPr="00CE273A">
        <w:rPr>
          <w:rFonts w:ascii="Times New Roman" w:hAnsi="Times New Roman"/>
          <w:sz w:val="28"/>
          <w:szCs w:val="28"/>
        </w:rPr>
        <w:t xml:space="preserve">. Эта работа осуществляется в следующих формах: </w:t>
      </w:r>
    </w:p>
    <w:p w:rsidR="00CE273A" w:rsidRPr="00CE273A" w:rsidRDefault="00CE273A" w:rsidP="00CE273A">
      <w:pPr>
        <w:pStyle w:val="a4"/>
        <w:numPr>
          <w:ilvl w:val="0"/>
          <w:numId w:val="33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 xml:space="preserve">Побуждение </w:t>
      </w:r>
      <w:proofErr w:type="gramStart"/>
      <w:r w:rsidRPr="00CE273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E273A">
        <w:rPr>
          <w:rFonts w:ascii="Times New Roman" w:hAnsi="Times New Roman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CE273A" w:rsidRPr="00CE273A" w:rsidRDefault="00CE273A" w:rsidP="00CE273A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 xml:space="preserve">Привлечение внимания </w:t>
      </w:r>
      <w:proofErr w:type="gramStart"/>
      <w:r w:rsidRPr="00CE273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E273A">
        <w:rPr>
          <w:rFonts w:ascii="Times New Roman" w:hAnsi="Times New Roman"/>
          <w:sz w:val="28"/>
          <w:szCs w:val="28"/>
        </w:rPr>
        <w:t xml:space="preserve"> к ценностному аспекту изучаемых на </w:t>
      </w:r>
    </w:p>
    <w:p w:rsidR="00CE273A" w:rsidRPr="00CE273A" w:rsidRDefault="00CE273A" w:rsidP="00CE273A">
      <w:pPr>
        <w:pStyle w:val="a4"/>
        <w:ind w:left="0" w:firstLine="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lastRenderedPageBreak/>
        <w:t xml:space="preserve">уроках предметов, явлений, событий </w:t>
      </w:r>
      <w:proofErr w:type="gramStart"/>
      <w:r w:rsidRPr="00CE273A">
        <w:rPr>
          <w:rFonts w:ascii="Times New Roman" w:hAnsi="Times New Roman"/>
          <w:sz w:val="28"/>
          <w:szCs w:val="28"/>
        </w:rPr>
        <w:t>через</w:t>
      </w:r>
      <w:proofErr w:type="gramEnd"/>
      <w:r w:rsidRPr="00CE273A">
        <w:rPr>
          <w:rFonts w:ascii="Times New Roman" w:hAnsi="Times New Roman"/>
          <w:sz w:val="28"/>
          <w:szCs w:val="28"/>
        </w:rPr>
        <w:t xml:space="preserve">: </w:t>
      </w:r>
    </w:p>
    <w:p w:rsidR="00CE273A" w:rsidRPr="00CE273A" w:rsidRDefault="00CE273A" w:rsidP="00CE273A">
      <w:pPr>
        <w:pStyle w:val="a4"/>
        <w:numPr>
          <w:ilvl w:val="0"/>
          <w:numId w:val="34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 xml:space="preserve">демонстрацию </w:t>
      </w:r>
      <w:proofErr w:type="gramStart"/>
      <w:r w:rsidRPr="00CE273A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CE273A">
        <w:rPr>
          <w:rFonts w:ascii="Times New Roman" w:hAnsi="Times New Roman"/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CE273A" w:rsidRPr="00CE273A" w:rsidRDefault="00CE273A" w:rsidP="00CE273A">
      <w:pPr>
        <w:pStyle w:val="a4"/>
        <w:numPr>
          <w:ilvl w:val="0"/>
          <w:numId w:val="34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обращение внимания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CE273A" w:rsidRPr="00CE273A" w:rsidRDefault="00CE273A" w:rsidP="00CE273A">
      <w:pPr>
        <w:pStyle w:val="a4"/>
        <w:numPr>
          <w:ilvl w:val="0"/>
          <w:numId w:val="34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CE273A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CE273A">
        <w:rPr>
          <w:rFonts w:ascii="Times New Roman" w:hAnsi="Times New Roman"/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709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CE273A" w:rsidRPr="00CE273A" w:rsidRDefault="00CE273A" w:rsidP="00CE273A">
      <w:pPr>
        <w:pStyle w:val="a4"/>
        <w:numPr>
          <w:ilvl w:val="0"/>
          <w:numId w:val="35"/>
        </w:numPr>
        <w:tabs>
          <w:tab w:val="left" w:pos="851"/>
        </w:tabs>
        <w:ind w:left="0" w:firstLine="360"/>
        <w:rPr>
          <w:rFonts w:ascii="Times New Roman" w:hAnsi="Times New Roman"/>
          <w:sz w:val="28"/>
          <w:szCs w:val="28"/>
        </w:rPr>
      </w:pPr>
      <w:r w:rsidRPr="00CE273A">
        <w:rPr>
          <w:rFonts w:ascii="Times New Roman" w:hAnsi="Times New Roman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sectPr w:rsidR="00CE273A" w:rsidRPr="00CE273A" w:rsidSect="00A70F25">
      <w:pgSz w:w="11906" w:h="16838"/>
      <w:pgMar w:top="568" w:right="851" w:bottom="426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18B9"/>
    <w:multiLevelType w:val="hybridMultilevel"/>
    <w:tmpl w:val="56C2E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CB0988"/>
    <w:multiLevelType w:val="hybridMultilevel"/>
    <w:tmpl w:val="8DCA197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74BC"/>
    <w:multiLevelType w:val="hybridMultilevel"/>
    <w:tmpl w:val="670A8C5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7AC"/>
    <w:multiLevelType w:val="multilevel"/>
    <w:tmpl w:val="2F0AD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B0306"/>
    <w:multiLevelType w:val="hybridMultilevel"/>
    <w:tmpl w:val="69DC93B6"/>
    <w:lvl w:ilvl="0" w:tplc="ADFE8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2716E3"/>
    <w:multiLevelType w:val="hybridMultilevel"/>
    <w:tmpl w:val="4F1EC0D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162A3"/>
    <w:multiLevelType w:val="hybridMultilevel"/>
    <w:tmpl w:val="A9F8044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F678A"/>
    <w:multiLevelType w:val="hybridMultilevel"/>
    <w:tmpl w:val="CA08541E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B657A"/>
    <w:multiLevelType w:val="multilevel"/>
    <w:tmpl w:val="6608A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CCA6DA0"/>
    <w:multiLevelType w:val="hybridMultilevel"/>
    <w:tmpl w:val="A3A8E906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D5CB8"/>
    <w:multiLevelType w:val="hybridMultilevel"/>
    <w:tmpl w:val="A60A799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A81E60"/>
    <w:multiLevelType w:val="hybridMultilevel"/>
    <w:tmpl w:val="FDF416B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A87D0D"/>
    <w:multiLevelType w:val="hybridMultilevel"/>
    <w:tmpl w:val="40009C1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380501"/>
    <w:multiLevelType w:val="hybridMultilevel"/>
    <w:tmpl w:val="2E328BE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E5966"/>
    <w:multiLevelType w:val="hybridMultilevel"/>
    <w:tmpl w:val="BF56C14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D68D7"/>
    <w:multiLevelType w:val="hybridMultilevel"/>
    <w:tmpl w:val="B9FC78A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52712D"/>
    <w:multiLevelType w:val="hybridMultilevel"/>
    <w:tmpl w:val="45E8663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E6761"/>
    <w:multiLevelType w:val="hybridMultilevel"/>
    <w:tmpl w:val="A4EA2C6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36BAA"/>
    <w:multiLevelType w:val="multilevel"/>
    <w:tmpl w:val="553A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539B6"/>
    <w:multiLevelType w:val="hybridMultilevel"/>
    <w:tmpl w:val="1F66CDF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B50508"/>
    <w:multiLevelType w:val="hybridMultilevel"/>
    <w:tmpl w:val="843467E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533E0"/>
    <w:multiLevelType w:val="hybridMultilevel"/>
    <w:tmpl w:val="E17AC48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B098E"/>
    <w:multiLevelType w:val="hybridMultilevel"/>
    <w:tmpl w:val="8D10156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3335C"/>
    <w:multiLevelType w:val="hybridMultilevel"/>
    <w:tmpl w:val="6B38D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2781E"/>
    <w:multiLevelType w:val="hybridMultilevel"/>
    <w:tmpl w:val="CB08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0B07FA"/>
    <w:multiLevelType w:val="hybridMultilevel"/>
    <w:tmpl w:val="581A34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B96BB5"/>
    <w:multiLevelType w:val="hybridMultilevel"/>
    <w:tmpl w:val="8D9C00E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7830AF"/>
    <w:multiLevelType w:val="hybridMultilevel"/>
    <w:tmpl w:val="C2BADBE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7A3F71"/>
    <w:multiLevelType w:val="hybridMultilevel"/>
    <w:tmpl w:val="32BA90F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F1E12"/>
    <w:multiLevelType w:val="hybridMultilevel"/>
    <w:tmpl w:val="7DD619B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22"/>
  </w:num>
  <w:num w:numId="5">
    <w:abstractNumId w:val="15"/>
  </w:num>
  <w:num w:numId="6">
    <w:abstractNumId w:val="11"/>
  </w:num>
  <w:num w:numId="7">
    <w:abstractNumId w:val="12"/>
  </w:num>
  <w:num w:numId="8">
    <w:abstractNumId w:val="27"/>
  </w:num>
  <w:num w:numId="9">
    <w:abstractNumId w:val="10"/>
  </w:num>
  <w:num w:numId="10">
    <w:abstractNumId w:val="26"/>
  </w:num>
  <w:num w:numId="11">
    <w:abstractNumId w:val="6"/>
  </w:num>
  <w:num w:numId="12">
    <w:abstractNumId w:val="30"/>
  </w:num>
  <w:num w:numId="13">
    <w:abstractNumId w:val="13"/>
  </w:num>
  <w:num w:numId="14">
    <w:abstractNumId w:val="21"/>
  </w:num>
  <w:num w:numId="15">
    <w:abstractNumId w:val="23"/>
  </w:num>
  <w:num w:numId="16">
    <w:abstractNumId w:val="32"/>
  </w:num>
  <w:num w:numId="17">
    <w:abstractNumId w:val="16"/>
  </w:num>
  <w:num w:numId="18">
    <w:abstractNumId w:val="2"/>
  </w:num>
  <w:num w:numId="19">
    <w:abstractNumId w:val="5"/>
  </w:num>
  <w:num w:numId="20">
    <w:abstractNumId w:val="1"/>
  </w:num>
  <w:num w:numId="21">
    <w:abstractNumId w:val="17"/>
  </w:num>
  <w:num w:numId="22">
    <w:abstractNumId w:val="28"/>
  </w:num>
  <w:num w:numId="23">
    <w:abstractNumId w:val="20"/>
  </w:num>
  <w:num w:numId="24">
    <w:abstractNumId w:val="29"/>
  </w:num>
  <w:num w:numId="25">
    <w:abstractNumId w:val="34"/>
  </w:num>
  <w:num w:numId="26">
    <w:abstractNumId w:val="33"/>
  </w:num>
  <w:num w:numId="27">
    <w:abstractNumId w:val="31"/>
  </w:num>
  <w:num w:numId="28">
    <w:abstractNumId w:val="0"/>
  </w:num>
  <w:num w:numId="29">
    <w:abstractNumId w:val="4"/>
  </w:num>
  <w:num w:numId="30">
    <w:abstractNumId w:val="19"/>
  </w:num>
  <w:num w:numId="31">
    <w:abstractNumId w:val="14"/>
  </w:num>
  <w:num w:numId="32">
    <w:abstractNumId w:val="9"/>
  </w:num>
  <w:num w:numId="33">
    <w:abstractNumId w:val="24"/>
  </w:num>
  <w:num w:numId="34">
    <w:abstractNumId w:val="7"/>
  </w:num>
  <w:num w:numId="35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/>
  <w:rsids>
    <w:rsidRoot w:val="00EA27AB"/>
    <w:rsid w:val="00003B89"/>
    <w:rsid w:val="000056EA"/>
    <w:rsid w:val="000210E5"/>
    <w:rsid w:val="00033D0A"/>
    <w:rsid w:val="0003760B"/>
    <w:rsid w:val="00040116"/>
    <w:rsid w:val="000754DE"/>
    <w:rsid w:val="00077639"/>
    <w:rsid w:val="00093D26"/>
    <w:rsid w:val="000A2484"/>
    <w:rsid w:val="000B0CED"/>
    <w:rsid w:val="000B5DC3"/>
    <w:rsid w:val="000B641D"/>
    <w:rsid w:val="000C54A7"/>
    <w:rsid w:val="000C71FF"/>
    <w:rsid w:val="000D4E99"/>
    <w:rsid w:val="001047D6"/>
    <w:rsid w:val="00104EE8"/>
    <w:rsid w:val="00112AF6"/>
    <w:rsid w:val="001167B6"/>
    <w:rsid w:val="00151AF0"/>
    <w:rsid w:val="0015259A"/>
    <w:rsid w:val="00156C98"/>
    <w:rsid w:val="00171F7F"/>
    <w:rsid w:val="00175317"/>
    <w:rsid w:val="001A1C01"/>
    <w:rsid w:val="001D0215"/>
    <w:rsid w:val="001E2DC1"/>
    <w:rsid w:val="001E6C17"/>
    <w:rsid w:val="001F08BC"/>
    <w:rsid w:val="001F263A"/>
    <w:rsid w:val="001F5EAD"/>
    <w:rsid w:val="001F6FB3"/>
    <w:rsid w:val="00202065"/>
    <w:rsid w:val="00202E1E"/>
    <w:rsid w:val="00233945"/>
    <w:rsid w:val="002525D4"/>
    <w:rsid w:val="0027223F"/>
    <w:rsid w:val="00281C0A"/>
    <w:rsid w:val="00296DCB"/>
    <w:rsid w:val="002A136E"/>
    <w:rsid w:val="002B3EF5"/>
    <w:rsid w:val="002B5D5D"/>
    <w:rsid w:val="002C4069"/>
    <w:rsid w:val="002D1268"/>
    <w:rsid w:val="002E2623"/>
    <w:rsid w:val="003060AB"/>
    <w:rsid w:val="00314122"/>
    <w:rsid w:val="00344944"/>
    <w:rsid w:val="00366CD1"/>
    <w:rsid w:val="00374366"/>
    <w:rsid w:val="00382DF0"/>
    <w:rsid w:val="00383208"/>
    <w:rsid w:val="003A2F2D"/>
    <w:rsid w:val="003C6746"/>
    <w:rsid w:val="003E138D"/>
    <w:rsid w:val="003F2FAE"/>
    <w:rsid w:val="003F6BDF"/>
    <w:rsid w:val="00401ED5"/>
    <w:rsid w:val="00414871"/>
    <w:rsid w:val="004153EF"/>
    <w:rsid w:val="00425067"/>
    <w:rsid w:val="00435B56"/>
    <w:rsid w:val="00436513"/>
    <w:rsid w:val="00450460"/>
    <w:rsid w:val="00452D9F"/>
    <w:rsid w:val="00481C88"/>
    <w:rsid w:val="00483BBD"/>
    <w:rsid w:val="004969D7"/>
    <w:rsid w:val="004A1E20"/>
    <w:rsid w:val="004A58B1"/>
    <w:rsid w:val="004B09BB"/>
    <w:rsid w:val="004B3D7B"/>
    <w:rsid w:val="004B505D"/>
    <w:rsid w:val="004B75FB"/>
    <w:rsid w:val="004C24F6"/>
    <w:rsid w:val="004C289A"/>
    <w:rsid w:val="004C58F8"/>
    <w:rsid w:val="004D1388"/>
    <w:rsid w:val="004D5445"/>
    <w:rsid w:val="004E00D8"/>
    <w:rsid w:val="00502547"/>
    <w:rsid w:val="005034D2"/>
    <w:rsid w:val="00513D85"/>
    <w:rsid w:val="00514A2C"/>
    <w:rsid w:val="005208CB"/>
    <w:rsid w:val="0052425E"/>
    <w:rsid w:val="005349FF"/>
    <w:rsid w:val="00553ED0"/>
    <w:rsid w:val="005669B4"/>
    <w:rsid w:val="00570DB0"/>
    <w:rsid w:val="005769CE"/>
    <w:rsid w:val="00580236"/>
    <w:rsid w:val="005B1418"/>
    <w:rsid w:val="005C4323"/>
    <w:rsid w:val="00600B62"/>
    <w:rsid w:val="00600D17"/>
    <w:rsid w:val="00601985"/>
    <w:rsid w:val="00602E1A"/>
    <w:rsid w:val="00602FF5"/>
    <w:rsid w:val="006051DD"/>
    <w:rsid w:val="0061416F"/>
    <w:rsid w:val="006248B0"/>
    <w:rsid w:val="00625EF3"/>
    <w:rsid w:val="00626CB3"/>
    <w:rsid w:val="0063553B"/>
    <w:rsid w:val="00641CC8"/>
    <w:rsid w:val="006519B2"/>
    <w:rsid w:val="00667B32"/>
    <w:rsid w:val="00672F09"/>
    <w:rsid w:val="00676F14"/>
    <w:rsid w:val="006868C7"/>
    <w:rsid w:val="00693CAF"/>
    <w:rsid w:val="006A2FF7"/>
    <w:rsid w:val="006A6DF2"/>
    <w:rsid w:val="006B0231"/>
    <w:rsid w:val="006D332E"/>
    <w:rsid w:val="006E1C55"/>
    <w:rsid w:val="006E1F92"/>
    <w:rsid w:val="006E7EDA"/>
    <w:rsid w:val="006F55ED"/>
    <w:rsid w:val="00700306"/>
    <w:rsid w:val="0070177D"/>
    <w:rsid w:val="00702186"/>
    <w:rsid w:val="00702D2E"/>
    <w:rsid w:val="00733865"/>
    <w:rsid w:val="007464A7"/>
    <w:rsid w:val="00753B1A"/>
    <w:rsid w:val="00757FA4"/>
    <w:rsid w:val="00771F72"/>
    <w:rsid w:val="00773F87"/>
    <w:rsid w:val="007766ED"/>
    <w:rsid w:val="00792167"/>
    <w:rsid w:val="007A1446"/>
    <w:rsid w:val="007A3931"/>
    <w:rsid w:val="007A4E69"/>
    <w:rsid w:val="007A5A69"/>
    <w:rsid w:val="007B583D"/>
    <w:rsid w:val="007D0F62"/>
    <w:rsid w:val="007F0800"/>
    <w:rsid w:val="007F0F2A"/>
    <w:rsid w:val="007F2759"/>
    <w:rsid w:val="008005C0"/>
    <w:rsid w:val="00800E0E"/>
    <w:rsid w:val="00822D5E"/>
    <w:rsid w:val="00833CB8"/>
    <w:rsid w:val="00840B06"/>
    <w:rsid w:val="00850DFE"/>
    <w:rsid w:val="00861769"/>
    <w:rsid w:val="008648DB"/>
    <w:rsid w:val="00874994"/>
    <w:rsid w:val="00874EAF"/>
    <w:rsid w:val="00886DEC"/>
    <w:rsid w:val="008963A9"/>
    <w:rsid w:val="0089653C"/>
    <w:rsid w:val="008A40C0"/>
    <w:rsid w:val="008B1AD8"/>
    <w:rsid w:val="008D5067"/>
    <w:rsid w:val="008D5C44"/>
    <w:rsid w:val="008F1E31"/>
    <w:rsid w:val="00927345"/>
    <w:rsid w:val="00930C76"/>
    <w:rsid w:val="00932E37"/>
    <w:rsid w:val="009337FE"/>
    <w:rsid w:val="00943BCB"/>
    <w:rsid w:val="009573CE"/>
    <w:rsid w:val="00961B23"/>
    <w:rsid w:val="0096546B"/>
    <w:rsid w:val="00970474"/>
    <w:rsid w:val="00986B56"/>
    <w:rsid w:val="009A0F9E"/>
    <w:rsid w:val="009B0356"/>
    <w:rsid w:val="009B401E"/>
    <w:rsid w:val="009B60CC"/>
    <w:rsid w:val="009C1C2A"/>
    <w:rsid w:val="00A01CB5"/>
    <w:rsid w:val="00A0675E"/>
    <w:rsid w:val="00A10939"/>
    <w:rsid w:val="00A1344A"/>
    <w:rsid w:val="00A1523E"/>
    <w:rsid w:val="00A22282"/>
    <w:rsid w:val="00A22BB0"/>
    <w:rsid w:val="00A359B7"/>
    <w:rsid w:val="00A362FA"/>
    <w:rsid w:val="00A4208D"/>
    <w:rsid w:val="00A5274D"/>
    <w:rsid w:val="00A550DE"/>
    <w:rsid w:val="00A70F25"/>
    <w:rsid w:val="00A828A3"/>
    <w:rsid w:val="00A97E31"/>
    <w:rsid w:val="00AB7FAC"/>
    <w:rsid w:val="00AC41E4"/>
    <w:rsid w:val="00AE3CF7"/>
    <w:rsid w:val="00AE7CA4"/>
    <w:rsid w:val="00B178F7"/>
    <w:rsid w:val="00B42918"/>
    <w:rsid w:val="00B50095"/>
    <w:rsid w:val="00B57FE1"/>
    <w:rsid w:val="00B71A98"/>
    <w:rsid w:val="00B92271"/>
    <w:rsid w:val="00B952A7"/>
    <w:rsid w:val="00BA5B4A"/>
    <w:rsid w:val="00BB2F29"/>
    <w:rsid w:val="00BC1830"/>
    <w:rsid w:val="00BC32E9"/>
    <w:rsid w:val="00BC6590"/>
    <w:rsid w:val="00BE2C41"/>
    <w:rsid w:val="00BF1085"/>
    <w:rsid w:val="00BF7A8A"/>
    <w:rsid w:val="00C16C7A"/>
    <w:rsid w:val="00C1722F"/>
    <w:rsid w:val="00C22F53"/>
    <w:rsid w:val="00C24E40"/>
    <w:rsid w:val="00C265EB"/>
    <w:rsid w:val="00C52FCF"/>
    <w:rsid w:val="00C67DE4"/>
    <w:rsid w:val="00C80A73"/>
    <w:rsid w:val="00C91C52"/>
    <w:rsid w:val="00CA4527"/>
    <w:rsid w:val="00CC310A"/>
    <w:rsid w:val="00CD7A6C"/>
    <w:rsid w:val="00CE273A"/>
    <w:rsid w:val="00CF2783"/>
    <w:rsid w:val="00CF347B"/>
    <w:rsid w:val="00D03ED0"/>
    <w:rsid w:val="00D31FF6"/>
    <w:rsid w:val="00D33AE5"/>
    <w:rsid w:val="00D35A4B"/>
    <w:rsid w:val="00D40AED"/>
    <w:rsid w:val="00D51732"/>
    <w:rsid w:val="00D52519"/>
    <w:rsid w:val="00D530A2"/>
    <w:rsid w:val="00D765E9"/>
    <w:rsid w:val="00D833CE"/>
    <w:rsid w:val="00D84B6F"/>
    <w:rsid w:val="00DA258C"/>
    <w:rsid w:val="00DB33DE"/>
    <w:rsid w:val="00DB5CD4"/>
    <w:rsid w:val="00DD0AB8"/>
    <w:rsid w:val="00DD1688"/>
    <w:rsid w:val="00DD7891"/>
    <w:rsid w:val="00DF41DE"/>
    <w:rsid w:val="00DF5BFB"/>
    <w:rsid w:val="00DF7293"/>
    <w:rsid w:val="00DF7C15"/>
    <w:rsid w:val="00E20E55"/>
    <w:rsid w:val="00E212BD"/>
    <w:rsid w:val="00E2433C"/>
    <w:rsid w:val="00E26DC7"/>
    <w:rsid w:val="00E30C8F"/>
    <w:rsid w:val="00E327F4"/>
    <w:rsid w:val="00E44C24"/>
    <w:rsid w:val="00E473C1"/>
    <w:rsid w:val="00E6500E"/>
    <w:rsid w:val="00E67C4F"/>
    <w:rsid w:val="00E81CC1"/>
    <w:rsid w:val="00E84C40"/>
    <w:rsid w:val="00E87720"/>
    <w:rsid w:val="00E90ACE"/>
    <w:rsid w:val="00E93E97"/>
    <w:rsid w:val="00E9753E"/>
    <w:rsid w:val="00EA27AB"/>
    <w:rsid w:val="00EA3ED3"/>
    <w:rsid w:val="00EA6BD7"/>
    <w:rsid w:val="00EB398E"/>
    <w:rsid w:val="00EB55AE"/>
    <w:rsid w:val="00EB7699"/>
    <w:rsid w:val="00EC0B60"/>
    <w:rsid w:val="00EC570B"/>
    <w:rsid w:val="00ED32A5"/>
    <w:rsid w:val="00EE3100"/>
    <w:rsid w:val="00EF5118"/>
    <w:rsid w:val="00F161DB"/>
    <w:rsid w:val="00F27626"/>
    <w:rsid w:val="00F401D3"/>
    <w:rsid w:val="00F43291"/>
    <w:rsid w:val="00F50952"/>
    <w:rsid w:val="00F516A8"/>
    <w:rsid w:val="00F62867"/>
    <w:rsid w:val="00F666BC"/>
    <w:rsid w:val="00F77557"/>
    <w:rsid w:val="00F915BA"/>
    <w:rsid w:val="00F9275C"/>
    <w:rsid w:val="00F9363C"/>
    <w:rsid w:val="00FA0939"/>
    <w:rsid w:val="00FA53C9"/>
    <w:rsid w:val="00FA7BD0"/>
    <w:rsid w:val="00FB185A"/>
    <w:rsid w:val="00FB3BFE"/>
    <w:rsid w:val="00FB4253"/>
    <w:rsid w:val="00FC4017"/>
    <w:rsid w:val="00FC4C59"/>
    <w:rsid w:val="00FE1D83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3D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93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21">
    <w:name w:val="Сетка таблицы2"/>
    <w:basedOn w:val="a1"/>
    <w:next w:val="a8"/>
    <w:uiPriority w:val="99"/>
    <w:rsid w:val="00A0675E"/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0B641D"/>
    <w:pPr>
      <w:ind w:left="0" w:firstLine="0"/>
      <w:jc w:val="left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7B58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9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E07E1-EEBD-4651-9840-48586D20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6806</Words>
  <Characters>38797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МОУСКОШ№32</dc:creator>
  <cp:lastModifiedBy>Андрюкова</cp:lastModifiedBy>
  <cp:revision>15</cp:revision>
  <cp:lastPrinted>2020-09-03T10:18:00Z</cp:lastPrinted>
  <dcterms:created xsi:type="dcterms:W3CDTF">2023-08-09T07:47:00Z</dcterms:created>
  <dcterms:modified xsi:type="dcterms:W3CDTF">2024-11-14T10:17:00Z</dcterms:modified>
</cp:coreProperties>
</file>