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A3885" w14:textId="0C056D44" w:rsidR="00C2488B" w:rsidRDefault="00C2488B" w:rsidP="004D188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Приложение к ООП СОО на 202</w:t>
      </w:r>
      <w:r w:rsidR="001466EF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-202</w:t>
      </w:r>
      <w:r w:rsidR="001466EF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учебный год</w:t>
      </w:r>
    </w:p>
    <w:p w14:paraId="5E674C83" w14:textId="77777777" w:rsidR="00C2488B" w:rsidRDefault="00C2488B" w:rsidP="004D188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(Утверждено </w:t>
      </w:r>
      <w:proofErr w:type="gramStart"/>
      <w:r>
        <w:rPr>
          <w:rFonts w:ascii="Times New Roman" w:hAnsi="Times New Roman"/>
          <w:color w:val="000000"/>
          <w:sz w:val="28"/>
        </w:rPr>
        <w:t>приказом  МБОУ</w:t>
      </w:r>
      <w:proofErr w:type="gramEnd"/>
      <w:r>
        <w:rPr>
          <w:rFonts w:ascii="Times New Roman" w:hAnsi="Times New Roman"/>
          <w:color w:val="000000"/>
          <w:sz w:val="28"/>
        </w:rPr>
        <w:t xml:space="preserve"> СШ №14 г. Липецка</w:t>
      </w:r>
    </w:p>
    <w:p w14:paraId="3BEF23B8" w14:textId="10ABF21C" w:rsidR="00C2488B" w:rsidRDefault="00C2488B" w:rsidP="004D188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№</w:t>
      </w:r>
      <w:r w:rsidR="001466EF">
        <w:rPr>
          <w:rFonts w:ascii="Times New Roman" w:hAnsi="Times New Roman"/>
          <w:color w:val="000000"/>
          <w:sz w:val="28"/>
        </w:rPr>
        <w:t xml:space="preserve"> 432 </w:t>
      </w:r>
      <w:r>
        <w:rPr>
          <w:rFonts w:ascii="Times New Roman" w:hAnsi="Times New Roman"/>
          <w:color w:val="000000"/>
          <w:sz w:val="28"/>
        </w:rPr>
        <w:t>от 30.08.202</w:t>
      </w:r>
      <w:r w:rsidR="001466EF">
        <w:rPr>
          <w:rFonts w:ascii="Times New Roman" w:hAnsi="Times New Roman"/>
          <w:color w:val="000000"/>
          <w:sz w:val="28"/>
        </w:rPr>
        <w:t xml:space="preserve">4 </w:t>
      </w:r>
      <w:r>
        <w:rPr>
          <w:rFonts w:ascii="Times New Roman" w:hAnsi="Times New Roman"/>
          <w:color w:val="000000"/>
          <w:sz w:val="28"/>
        </w:rPr>
        <w:t>г.)</w:t>
      </w:r>
    </w:p>
    <w:p w14:paraId="603A136C" w14:textId="77777777" w:rsidR="00C2488B" w:rsidRDefault="00C2488B" w:rsidP="004D18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F07FE50" w14:textId="6932BAA3" w:rsidR="00C2488B" w:rsidRDefault="00C2488B" w:rsidP="004D18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‌‌‌МУНИЦИПАЛЬНОЕ БЮДЖЕТНОЕ ОБЩЕОБРАЗОВАТЕЛЬНОЕ УЧРЕЖДЕНИЕ СРЕДНЯЯ ШКОЛА №14 </w:t>
      </w:r>
      <w:r w:rsidR="001466EF">
        <w:rPr>
          <w:rFonts w:ascii="Times New Roman" w:hAnsi="Times New Roman"/>
          <w:b/>
          <w:color w:val="000000"/>
          <w:sz w:val="28"/>
        </w:rPr>
        <w:t>ГОРОДА</w:t>
      </w:r>
      <w:r>
        <w:rPr>
          <w:rFonts w:ascii="Times New Roman" w:hAnsi="Times New Roman"/>
          <w:b/>
          <w:color w:val="000000"/>
          <w:sz w:val="28"/>
        </w:rPr>
        <w:t xml:space="preserve"> ЛИПЕЦКА </w:t>
      </w:r>
    </w:p>
    <w:p w14:paraId="60B40200" w14:textId="77777777" w:rsidR="00C2488B" w:rsidRDefault="00C2488B" w:rsidP="004D18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74BDAA04" w14:textId="77777777" w:rsidR="00C2488B" w:rsidRDefault="00C2488B" w:rsidP="004D1885">
      <w:pPr>
        <w:spacing w:after="0"/>
        <w:ind w:left="120"/>
      </w:pPr>
    </w:p>
    <w:p w14:paraId="2B304A80" w14:textId="77777777" w:rsidR="00C2488B" w:rsidRDefault="00C2488B" w:rsidP="004D18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6A6CB77" w14:textId="77777777" w:rsidR="00C2488B" w:rsidRDefault="00C2488B" w:rsidP="004D1885">
      <w:pPr>
        <w:spacing w:after="0"/>
        <w:ind w:left="120"/>
      </w:pPr>
    </w:p>
    <w:p w14:paraId="77D8928E" w14:textId="77777777" w:rsidR="00C2488B" w:rsidRDefault="00C2488B" w:rsidP="004D1885">
      <w:pPr>
        <w:spacing w:after="0"/>
        <w:ind w:left="120"/>
      </w:pPr>
    </w:p>
    <w:p w14:paraId="4A7B5B61" w14:textId="77777777" w:rsidR="00C2488B" w:rsidRDefault="00C2488B" w:rsidP="004D1885">
      <w:pPr>
        <w:spacing w:after="0"/>
        <w:ind w:left="120"/>
      </w:pPr>
    </w:p>
    <w:p w14:paraId="796D7393" w14:textId="77777777" w:rsidR="00C2488B" w:rsidRDefault="00C2488B" w:rsidP="004D18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6F7B859" w14:textId="77777777" w:rsidR="00C2488B" w:rsidRDefault="00C2488B" w:rsidP="0064265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«Основы правовых знаний»</w:t>
      </w:r>
    </w:p>
    <w:p w14:paraId="1868288B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 класс</w:t>
      </w:r>
    </w:p>
    <w:p w14:paraId="6EE819DC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5935040F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61E98618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56CA2DF8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25526879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657EBA94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49C8AAB0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3249037F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3617E5A5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4DD1C1DC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0306E360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3A4D942B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4D3A1B9A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4941B597" w14:textId="77777777" w:rsidR="00C2488B" w:rsidRDefault="00C2488B" w:rsidP="00D04A84">
      <w:pPr>
        <w:spacing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</w:p>
    <w:p w14:paraId="136A6AB0" w14:textId="77777777" w:rsidR="001466EF" w:rsidRPr="001466EF" w:rsidRDefault="001466EF" w:rsidP="001466EF">
      <w:pPr>
        <w:pStyle w:val="1"/>
        <w:spacing w:line="360" w:lineRule="auto"/>
        <w:ind w:left="-567"/>
        <w:rPr>
          <w:bCs/>
          <w:szCs w:val="28"/>
        </w:rPr>
      </w:pPr>
      <w:r w:rsidRPr="001466EF">
        <w:rPr>
          <w:bCs/>
          <w:szCs w:val="28"/>
        </w:rPr>
        <w:lastRenderedPageBreak/>
        <w:t>ПОЯСНИТЕЛЬНАЯ ЗАПИСКА</w:t>
      </w:r>
    </w:p>
    <w:p w14:paraId="6BD1CD79" w14:textId="0696BBA0" w:rsidR="001466EF" w:rsidRPr="001466EF" w:rsidRDefault="001466EF" w:rsidP="001466EF">
      <w:pPr>
        <w:pStyle w:val="1"/>
        <w:spacing w:line="360" w:lineRule="auto"/>
        <w:ind w:left="-567"/>
        <w:jc w:val="both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Pr="001466EF">
        <w:rPr>
          <w:b w:val="0"/>
          <w:szCs w:val="28"/>
        </w:rPr>
        <w:t>Актуальность курса обусловлена необходимостью формирования целостного представления о различных этапах становления и развития юридической науки</w:t>
      </w:r>
    </w:p>
    <w:p w14:paraId="6AC49CBB" w14:textId="77777777" w:rsidR="001466EF" w:rsidRPr="001466EF" w:rsidRDefault="001466EF" w:rsidP="001466EF">
      <w:pPr>
        <w:pStyle w:val="1"/>
        <w:spacing w:line="360" w:lineRule="auto"/>
        <w:ind w:left="-567"/>
        <w:jc w:val="both"/>
        <w:rPr>
          <w:b w:val="0"/>
          <w:szCs w:val="28"/>
        </w:rPr>
      </w:pPr>
      <w:r w:rsidRPr="001466EF">
        <w:rPr>
          <w:b w:val="0"/>
          <w:szCs w:val="28"/>
        </w:rPr>
        <w:t>Создание курса продиктовано высокими требованиями современного российского общества к качеству социально-гуманитарного образования, возросшим интересом к вопросам, связанным со становлением права. Новая геополитическая ситуация предполагает, что наряду с воспитанием патриотизма у обучающихся особое внимание следует уделить формированию мировоззренческой позиции, дать четкое понимание правовых принципов.</w:t>
      </w:r>
    </w:p>
    <w:p w14:paraId="13BDA2DB" w14:textId="314D303A" w:rsidR="001466EF" w:rsidRPr="001466EF" w:rsidRDefault="001466EF" w:rsidP="001466EF">
      <w:pPr>
        <w:pStyle w:val="1"/>
        <w:spacing w:line="360" w:lineRule="auto"/>
        <w:ind w:left="-567"/>
        <w:jc w:val="both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Pr="001466EF">
        <w:rPr>
          <w:b w:val="0"/>
          <w:szCs w:val="28"/>
        </w:rPr>
        <w:t>Преподавание курса основано на знаниях, полученных обучающимися в ходе изучения учебного предмета «Обществознание», и будет способствовать дополнению, обобщению и осмыслению знаний, полученных на уроках обществознания.</w:t>
      </w:r>
    </w:p>
    <w:p w14:paraId="6D1D54D7" w14:textId="41AF3172" w:rsidR="001466EF" w:rsidRPr="001466EF" w:rsidRDefault="001466EF" w:rsidP="001466EF">
      <w:pPr>
        <w:pStyle w:val="1"/>
        <w:spacing w:line="360" w:lineRule="auto"/>
        <w:ind w:left="-567"/>
        <w:jc w:val="both"/>
        <w:rPr>
          <w:b w:val="0"/>
          <w:szCs w:val="28"/>
        </w:rPr>
      </w:pPr>
      <w:r>
        <w:rPr>
          <w:b w:val="0"/>
          <w:szCs w:val="28"/>
        </w:rPr>
        <w:t xml:space="preserve">   </w:t>
      </w:r>
      <w:r w:rsidRPr="001466EF">
        <w:rPr>
          <w:b w:val="0"/>
          <w:szCs w:val="28"/>
        </w:rPr>
        <w:t>Цель курса «Основы правовых знаний»</w:t>
      </w:r>
    </w:p>
    <w:p w14:paraId="194CBF88" w14:textId="77777777" w:rsidR="001466EF" w:rsidRPr="001466EF" w:rsidRDefault="001466EF" w:rsidP="001466EF">
      <w:pPr>
        <w:pStyle w:val="1"/>
        <w:spacing w:line="360" w:lineRule="auto"/>
        <w:ind w:left="-567"/>
        <w:jc w:val="both"/>
        <w:rPr>
          <w:b w:val="0"/>
          <w:szCs w:val="28"/>
        </w:rPr>
      </w:pPr>
      <w:r w:rsidRPr="001466EF">
        <w:rPr>
          <w:b w:val="0"/>
          <w:szCs w:val="28"/>
        </w:rPr>
        <w:t>Курс имеет просветительскую цель, способствует формированию у обучающихся основ правовой культуры и сохранению правовых принципов, выработанных Российской правовой традицией.</w:t>
      </w:r>
    </w:p>
    <w:p w14:paraId="69E542F0" w14:textId="77777777" w:rsidR="001466EF" w:rsidRPr="001466EF" w:rsidRDefault="001466EF" w:rsidP="001466EF">
      <w:pPr>
        <w:pStyle w:val="1"/>
        <w:spacing w:line="360" w:lineRule="auto"/>
        <w:jc w:val="both"/>
        <w:rPr>
          <w:b w:val="0"/>
          <w:szCs w:val="28"/>
        </w:rPr>
      </w:pPr>
    </w:p>
    <w:p w14:paraId="1B45EDA5" w14:textId="77777777" w:rsidR="001466EF" w:rsidRPr="001466EF" w:rsidRDefault="001466EF" w:rsidP="001466EF">
      <w:pPr>
        <w:pStyle w:val="1"/>
        <w:spacing w:line="360" w:lineRule="auto"/>
        <w:ind w:left="-567"/>
        <w:jc w:val="both"/>
        <w:rPr>
          <w:b w:val="0"/>
          <w:szCs w:val="28"/>
        </w:rPr>
      </w:pPr>
      <w:r w:rsidRPr="001466EF">
        <w:rPr>
          <w:b w:val="0"/>
          <w:szCs w:val="28"/>
        </w:rPr>
        <w:t>Основные задачи курса «Основы правовых знаний»</w:t>
      </w:r>
    </w:p>
    <w:p w14:paraId="64BAA177" w14:textId="77777777" w:rsidR="001466EF" w:rsidRPr="001466EF" w:rsidRDefault="001466EF" w:rsidP="001466EF">
      <w:pPr>
        <w:pStyle w:val="1"/>
        <w:numPr>
          <w:ilvl w:val="0"/>
          <w:numId w:val="8"/>
        </w:numPr>
        <w:tabs>
          <w:tab w:val="clear" w:pos="720"/>
        </w:tabs>
        <w:spacing w:line="360" w:lineRule="auto"/>
        <w:ind w:left="-555" w:hanging="12"/>
        <w:jc w:val="both"/>
        <w:rPr>
          <w:b w:val="0"/>
          <w:szCs w:val="28"/>
        </w:rPr>
      </w:pPr>
      <w:r w:rsidRPr="001466EF">
        <w:rPr>
          <w:b w:val="0"/>
          <w:szCs w:val="28"/>
        </w:rPr>
        <w:t>расширить знания обучающихся в процессе изучения дополнительных источников;</w:t>
      </w:r>
    </w:p>
    <w:p w14:paraId="66D139DB" w14:textId="77777777" w:rsidR="001466EF" w:rsidRPr="001466EF" w:rsidRDefault="001466EF" w:rsidP="001466EF">
      <w:pPr>
        <w:pStyle w:val="1"/>
        <w:numPr>
          <w:ilvl w:val="0"/>
          <w:numId w:val="8"/>
        </w:numPr>
        <w:tabs>
          <w:tab w:val="clear" w:pos="720"/>
        </w:tabs>
        <w:spacing w:line="360" w:lineRule="auto"/>
        <w:ind w:left="-555" w:hanging="12"/>
        <w:jc w:val="both"/>
        <w:rPr>
          <w:b w:val="0"/>
          <w:szCs w:val="28"/>
        </w:rPr>
      </w:pPr>
      <w:r w:rsidRPr="001466EF">
        <w:rPr>
          <w:b w:val="0"/>
          <w:szCs w:val="28"/>
        </w:rPr>
        <w:t>способствовать развитию и воспитанию личности, способной к гражданской, этнонациональной, культурной самоидентификации и определению своих ценностных приоритетов на основе осмысления правового опыта государства;</w:t>
      </w:r>
    </w:p>
    <w:p w14:paraId="03A5686B" w14:textId="77777777" w:rsidR="001466EF" w:rsidRPr="001466EF" w:rsidRDefault="001466EF" w:rsidP="001466EF">
      <w:pPr>
        <w:pStyle w:val="1"/>
        <w:numPr>
          <w:ilvl w:val="0"/>
          <w:numId w:val="8"/>
        </w:numPr>
        <w:tabs>
          <w:tab w:val="clear" w:pos="720"/>
        </w:tabs>
        <w:spacing w:line="360" w:lineRule="auto"/>
        <w:ind w:left="-555" w:hanging="12"/>
        <w:jc w:val="both"/>
        <w:rPr>
          <w:b w:val="0"/>
          <w:szCs w:val="28"/>
        </w:rPr>
      </w:pPr>
      <w:r w:rsidRPr="001466EF">
        <w:rPr>
          <w:b w:val="0"/>
          <w:szCs w:val="28"/>
        </w:rPr>
        <w:t>способствовать воспитанию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7BA38CE3" w14:textId="59692184" w:rsidR="001466EF" w:rsidRPr="001466EF" w:rsidRDefault="001466EF" w:rsidP="001466EF">
      <w:pPr>
        <w:pStyle w:val="1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-414" w:hanging="153"/>
        <w:jc w:val="both"/>
        <w:rPr>
          <w:b w:val="0"/>
          <w:szCs w:val="28"/>
        </w:rPr>
      </w:pPr>
      <w:r w:rsidRPr="001466EF">
        <w:rPr>
          <w:b w:val="0"/>
          <w:szCs w:val="28"/>
        </w:rPr>
        <w:t xml:space="preserve">формировать гражданской позиции как активного и ответственного члена российского общества, осознающего свои конституционные права и </w:t>
      </w:r>
      <w:r w:rsidRPr="001466EF">
        <w:rPr>
          <w:b w:val="0"/>
          <w:szCs w:val="28"/>
        </w:rPr>
        <w:lastRenderedPageBreak/>
        <w:t>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C60CD43" w14:textId="77777777" w:rsidR="001466EF" w:rsidRPr="001466EF" w:rsidRDefault="001466EF" w:rsidP="001466EF">
      <w:pPr>
        <w:pStyle w:val="1"/>
        <w:numPr>
          <w:ilvl w:val="0"/>
          <w:numId w:val="8"/>
        </w:numPr>
        <w:tabs>
          <w:tab w:val="clear" w:pos="720"/>
          <w:tab w:val="num" w:pos="-426"/>
        </w:tabs>
        <w:spacing w:line="360" w:lineRule="auto"/>
        <w:ind w:left="-426" w:firstLine="0"/>
        <w:jc w:val="both"/>
        <w:rPr>
          <w:b w:val="0"/>
          <w:szCs w:val="28"/>
        </w:rPr>
      </w:pPr>
      <w:r w:rsidRPr="001466EF">
        <w:rPr>
          <w:b w:val="0"/>
          <w:szCs w:val="28"/>
        </w:rPr>
        <w:t>формировать готовность к служению Отечеству, его защите;</w:t>
      </w:r>
    </w:p>
    <w:p w14:paraId="38AF534A" w14:textId="552D2FA4" w:rsidR="001466EF" w:rsidRPr="001466EF" w:rsidRDefault="001466EF" w:rsidP="001466EF">
      <w:pPr>
        <w:pStyle w:val="1"/>
        <w:numPr>
          <w:ilvl w:val="0"/>
          <w:numId w:val="8"/>
        </w:numPr>
        <w:tabs>
          <w:tab w:val="clear" w:pos="720"/>
          <w:tab w:val="num" w:pos="-284"/>
        </w:tabs>
        <w:spacing w:line="360" w:lineRule="auto"/>
        <w:ind w:left="-426" w:firstLine="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 w:rsidRPr="001466EF">
        <w:rPr>
          <w:b w:val="0"/>
          <w:szCs w:val="28"/>
        </w:rPr>
        <w:t>формировать мировоззрение, соответствующего современному уровню развития правовой науки и практики, а также различных форм общественного сознания, осознание своего места в поликультурном мире;</w:t>
      </w:r>
    </w:p>
    <w:p w14:paraId="4F617630" w14:textId="420FFF34" w:rsidR="00C2488B" w:rsidRDefault="001466EF" w:rsidP="001466EF">
      <w:pPr>
        <w:pStyle w:val="1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-426" w:firstLine="0"/>
        <w:jc w:val="both"/>
        <w:rPr>
          <w:b w:val="0"/>
          <w:bCs/>
          <w:szCs w:val="28"/>
        </w:rPr>
      </w:pPr>
      <w:r w:rsidRPr="001466EF">
        <w:rPr>
          <w:b w:val="0"/>
          <w:szCs w:val="28"/>
        </w:rPr>
        <w:t>формировать основы саморазвития и самовоспитания в соответствии с общечеловеческими ценностями и идеалами</w:t>
      </w:r>
      <w:r w:rsidRPr="001466EF">
        <w:rPr>
          <w:szCs w:val="28"/>
        </w:rPr>
        <w:t xml:space="preserve"> </w:t>
      </w:r>
      <w:r w:rsidRPr="001466EF">
        <w:rPr>
          <w:b w:val="0"/>
          <w:bCs/>
          <w:szCs w:val="28"/>
        </w:rPr>
        <w:t>гражданского общества;</w:t>
      </w:r>
      <w:r w:rsidRPr="001466EF">
        <w:rPr>
          <w:szCs w:val="28"/>
          <w:u w:val="single"/>
        </w:rPr>
        <w:t xml:space="preserve"> </w:t>
      </w:r>
      <w:r w:rsidRPr="001466EF">
        <w:rPr>
          <w:b w:val="0"/>
          <w:bCs/>
          <w:szCs w:val="28"/>
        </w:rPr>
        <w:t>готовность и способность к самостоятельной, творческой и ответственной деятельности;</w:t>
      </w:r>
      <w:r>
        <w:rPr>
          <w:b w:val="0"/>
          <w:bCs/>
          <w:szCs w:val="28"/>
        </w:rPr>
        <w:t xml:space="preserve"> </w:t>
      </w:r>
    </w:p>
    <w:p w14:paraId="6E434017" w14:textId="77777777" w:rsidR="001466EF" w:rsidRPr="001466EF" w:rsidRDefault="001466EF" w:rsidP="001466EF"/>
    <w:p w14:paraId="68FFE022" w14:textId="36B8FEE3" w:rsidR="0064265A" w:rsidRDefault="001466EF" w:rsidP="001466EF">
      <w:pPr>
        <w:spacing w:after="0" w:line="360" w:lineRule="auto"/>
        <w:ind w:left="-567"/>
        <w:jc w:val="both"/>
        <w:rPr>
          <w:rFonts w:ascii="Times New Roman" w:hAnsi="Times New Roman"/>
          <w:color w:val="000000"/>
          <w:sz w:val="28"/>
        </w:rPr>
      </w:pPr>
      <w:bookmarkStart w:id="0" w:name="6296fae2-dbe0-4c0c-910f-2696aa782a50"/>
      <w:r>
        <w:rPr>
          <w:rFonts w:ascii="Times New Roman" w:hAnsi="Times New Roman"/>
          <w:color w:val="000000"/>
          <w:sz w:val="28"/>
        </w:rPr>
        <w:t xml:space="preserve">   </w:t>
      </w:r>
      <w:r w:rsidR="0064265A">
        <w:rPr>
          <w:rFonts w:ascii="Times New Roman" w:hAnsi="Times New Roman"/>
          <w:color w:val="000000"/>
          <w:sz w:val="28"/>
        </w:rPr>
        <w:t>На изучение «Основ правовых знаний» на уровне среднего общего образования отводится 68 часов: в 10 классе -34 часа (1 час в неделю), 11 классе – 34 часа (1 час в неделю).</w:t>
      </w:r>
      <w:bookmarkEnd w:id="0"/>
      <w:r w:rsidR="0064265A">
        <w:rPr>
          <w:rFonts w:ascii="Times New Roman" w:hAnsi="Times New Roman"/>
          <w:color w:val="000000"/>
          <w:sz w:val="28"/>
        </w:rPr>
        <w:t>‌‌</w:t>
      </w:r>
    </w:p>
    <w:p w14:paraId="7CE9D53A" w14:textId="77777777" w:rsidR="001466EF" w:rsidRPr="0064265A" w:rsidRDefault="001466EF" w:rsidP="001466EF">
      <w:pPr>
        <w:spacing w:after="0" w:line="360" w:lineRule="auto"/>
        <w:ind w:left="-567"/>
        <w:jc w:val="both"/>
        <w:rPr>
          <w:rFonts w:ascii="Times New Roman" w:hAnsi="Times New Roman"/>
          <w:color w:val="000000"/>
          <w:sz w:val="28"/>
        </w:rPr>
      </w:pPr>
    </w:p>
    <w:p w14:paraId="3B466A3E" w14:textId="77777777" w:rsidR="00C2488B" w:rsidRDefault="00C2488B" w:rsidP="00545B4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14:paraId="1766A9F6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856FF">
        <w:rPr>
          <w:rFonts w:ascii="Times New Roman" w:hAnsi="Times New Roman"/>
          <w:b/>
          <w:sz w:val="28"/>
          <w:szCs w:val="28"/>
        </w:rPr>
        <w:t>Введение.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Что такое право.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Особенности становления законодательства в Российской Федерации</w:t>
      </w:r>
      <w:r>
        <w:rPr>
          <w:rFonts w:ascii="Times New Roman" w:hAnsi="Times New Roman"/>
          <w:sz w:val="28"/>
          <w:szCs w:val="28"/>
        </w:rPr>
        <w:t>.</w:t>
      </w:r>
      <w:r w:rsidRPr="004856FF">
        <w:rPr>
          <w:rFonts w:ascii="Times New Roman" w:hAnsi="Times New Roman"/>
          <w:sz w:val="28"/>
          <w:szCs w:val="28"/>
        </w:rPr>
        <w:t xml:space="preserve"> </w:t>
      </w:r>
    </w:p>
    <w:p w14:paraId="58930940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14:paraId="1BD6AFA6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4856FF">
        <w:rPr>
          <w:rFonts w:ascii="Times New Roman" w:hAnsi="Times New Roman"/>
          <w:b/>
          <w:sz w:val="28"/>
          <w:szCs w:val="28"/>
        </w:rPr>
        <w:t>Роль права в жизни человека и общества</w:t>
      </w:r>
    </w:p>
    <w:p w14:paraId="161D2D27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Юриспруденция как важная область человеческих знаний. Система юридических наук. Юриспруденция как важная область человеческих знаний. Адвокат. Нотариус.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Судья. Частный детектив. Информация и право: правовая информация,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официальная </w:t>
      </w:r>
    </w:p>
    <w:p w14:paraId="7859ED55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4856FF">
        <w:rPr>
          <w:rFonts w:ascii="Times New Roman" w:hAnsi="Times New Roman"/>
          <w:sz w:val="28"/>
          <w:szCs w:val="28"/>
        </w:rPr>
        <w:t>правовая информация, неофициальная правовая информация.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CF2D09D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 xml:space="preserve">Особенности и закономерности возникновения права. Теории происхождения права. Право древнего мира. Право средневековой Европы. Становление права </w:t>
      </w:r>
      <w:r w:rsidRPr="004856FF">
        <w:rPr>
          <w:rFonts w:ascii="Times New Roman" w:hAnsi="Times New Roman"/>
          <w:sz w:val="28"/>
          <w:szCs w:val="28"/>
        </w:rPr>
        <w:lastRenderedPageBreak/>
        <w:t>Нового времени. Развитие права в России в IX-начале XIX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в. Российское право в XIX–начале XX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в. Советское право. Современное российское право.</w:t>
      </w:r>
    </w:p>
    <w:p w14:paraId="7A39DEE3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 xml:space="preserve">Принципы, аксиомы и презумпции права. Основные принципы права: общеправовые, межотраслевые, отраслевые. </w:t>
      </w:r>
      <w:proofErr w:type="spellStart"/>
      <w:r w:rsidRPr="004856FF">
        <w:rPr>
          <w:rFonts w:ascii="Times New Roman" w:hAnsi="Times New Roman"/>
          <w:sz w:val="28"/>
          <w:szCs w:val="28"/>
        </w:rPr>
        <w:t>Презумпциии</w:t>
      </w:r>
      <w:proofErr w:type="spellEnd"/>
      <w:r w:rsidRPr="004856FF">
        <w:rPr>
          <w:rFonts w:ascii="Times New Roman" w:hAnsi="Times New Roman"/>
          <w:sz w:val="28"/>
          <w:szCs w:val="28"/>
        </w:rPr>
        <w:t xml:space="preserve"> аксиомы права. Юридические фикции.</w:t>
      </w:r>
    </w:p>
    <w:p w14:paraId="1928B216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Система регулирования общественных отношений.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Социальные нормы. Обычаи.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Религиозные нормы. Моральные нормы. Групповые нормы. Правовые нормы.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56FF">
        <w:rPr>
          <w:rFonts w:ascii="Times New Roman" w:hAnsi="Times New Roman"/>
          <w:sz w:val="28"/>
          <w:szCs w:val="28"/>
        </w:rPr>
        <w:t>Понятие права.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Понятие нормы. Социальные и технические нормы. Виды социальных норм. Право и мораль. Право и политические нормы. Право и обычай.</w:t>
      </w:r>
    </w:p>
    <w:p w14:paraId="6E987F0D" w14:textId="07E3C4FF" w:rsidR="00C2488B" w:rsidRDefault="00C2488B" w:rsidP="001466EF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4856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4F00CB" w14:textId="77777777" w:rsidR="00C2488B" w:rsidRPr="00830649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0649">
        <w:rPr>
          <w:rFonts w:ascii="Times New Roman" w:hAnsi="Times New Roman"/>
          <w:b/>
          <w:sz w:val="28"/>
          <w:szCs w:val="28"/>
        </w:rPr>
        <w:t xml:space="preserve">Форма и структура права </w:t>
      </w:r>
    </w:p>
    <w:p w14:paraId="50DE5B50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4856FF">
        <w:rPr>
          <w:rFonts w:ascii="Times New Roman" w:hAnsi="Times New Roman"/>
          <w:sz w:val="28"/>
          <w:szCs w:val="28"/>
        </w:rPr>
        <w:t>Система права. Понятие и структурные элементы системы права. Предмет и метод правового регулирования. Основание деления права на отрасли и институты. Частное и публичное право.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61F7BB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Правотворчество и процесс формирования права. Понятие и виды правотворчества. Законодательный процесс. Юридическая техника.</w:t>
      </w:r>
    </w:p>
    <w:p w14:paraId="3269C1D0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Формы права. Понятие и система источников права. Обычай, судебный прецедент и судебная практика. Нормативно-правовые акты: основные виды. Действие нормативно-правовых актов в пространстве, во времени и по кругу лиц.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Нормативно-правовые акты: основные виды. Нормативно-правовой акт. Закон </w:t>
      </w:r>
      <w:proofErr w:type="gramStart"/>
      <w:r w:rsidRPr="004856F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его</w:t>
      </w:r>
      <w:proofErr w:type="gramEnd"/>
      <w:r w:rsidRPr="004856FF">
        <w:rPr>
          <w:rFonts w:ascii="Times New Roman" w:hAnsi="Times New Roman"/>
          <w:sz w:val="28"/>
          <w:szCs w:val="28"/>
        </w:rPr>
        <w:t xml:space="preserve"> виды. Подзаконный акт и его виды. Система иерархии нормативных правовых актов.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О вступлении в силу норм права.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О прекращении юридической силы норм права. Закон не имеет обратной силы. Систематизация нормативных правовых актов.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E3D0C3A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Правовые системы современности. Понятие и классификация правовых систем. Правовые системы европейского типа. Правовые системы традиционног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4856FF">
        <w:rPr>
          <w:rFonts w:ascii="Times New Roman" w:hAnsi="Times New Roman"/>
          <w:sz w:val="28"/>
          <w:szCs w:val="28"/>
        </w:rPr>
        <w:t>типа.</w:t>
      </w:r>
    </w:p>
    <w:p w14:paraId="270AC15F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14:paraId="62A92B1B" w14:textId="77777777" w:rsidR="00C2488B" w:rsidRPr="00830649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30649">
        <w:rPr>
          <w:rFonts w:ascii="Times New Roman" w:hAnsi="Times New Roman"/>
          <w:b/>
          <w:sz w:val="28"/>
          <w:szCs w:val="28"/>
        </w:rPr>
        <w:t xml:space="preserve"> Правотворчество и </w:t>
      </w:r>
      <w:proofErr w:type="spellStart"/>
      <w:r w:rsidRPr="00830649">
        <w:rPr>
          <w:rFonts w:ascii="Times New Roman" w:hAnsi="Times New Roman"/>
          <w:b/>
          <w:sz w:val="28"/>
          <w:szCs w:val="28"/>
        </w:rPr>
        <w:t>правореализация</w:t>
      </w:r>
      <w:proofErr w:type="spellEnd"/>
    </w:p>
    <w:p w14:paraId="0EE7A399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Правотворчество. Правотворчество и формирование права. Понятие, виды, принципы правотворчества.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Стадии законодательного процесса. Законодательная техника.</w:t>
      </w:r>
    </w:p>
    <w:p w14:paraId="677BD090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Реализация права. Формы реализации права: применение, исполнение, соблюдение. Применение права как особая форма его реализации. Акты применения права. Толкование права: понятие и виды.</w:t>
      </w:r>
    </w:p>
    <w:p w14:paraId="13FD160F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 xml:space="preserve">Правоотношения как особый вид общественных отношений. Нормы права и правоотношения. Субъекты правоотношений (правоспособность, дееспособность). </w:t>
      </w:r>
    </w:p>
    <w:p w14:paraId="6F43E695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4856FF">
        <w:rPr>
          <w:rFonts w:ascii="Times New Roman" w:hAnsi="Times New Roman"/>
          <w:sz w:val="28"/>
          <w:szCs w:val="28"/>
        </w:rPr>
        <w:t>Объекты правоотношений.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Виды и структура правоотношений. Структура правоотношений. Субъекты права. </w:t>
      </w:r>
    </w:p>
    <w:p w14:paraId="1AF1D79E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Правоспособность. Дееспособность. Объекты правоотношений. Субъективное право. Юридическая обязанность.</w:t>
      </w:r>
    </w:p>
    <w:p w14:paraId="4AE99B0B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Законность и правовой порядок. Понятие и принципы законности. Правовой порядок. Гарантии законности и правопорядка.</w:t>
      </w:r>
    </w:p>
    <w:p w14:paraId="7EEDDC3E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Механизм правового регулирования. Понятие механизма (системы) правового регулирования. Элементы механизма правового регулирования. Правомерное поведение. Эффективность действия права.</w:t>
      </w:r>
    </w:p>
    <w:p w14:paraId="06274245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Правосознание и правовая культура. Понятие правосознания. Структура правосознания. Правовая культура как высшая ступень развития правосознания. Правовой нигилизм. Правовое просвещение и воспитание.</w:t>
      </w:r>
    </w:p>
    <w:p w14:paraId="2B25FB67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Правонарушение и юридическая ответственность.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Понятие и виды правонарушений. Причины правонарушений. Юридическая ответственность: основания и виды.</w:t>
      </w:r>
    </w:p>
    <w:p w14:paraId="6B2A69F2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14:paraId="552F4659" w14:textId="77777777" w:rsidR="00C2488B" w:rsidRPr="00830649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830649">
        <w:rPr>
          <w:rFonts w:ascii="Times New Roman" w:hAnsi="Times New Roman"/>
          <w:b/>
          <w:sz w:val="28"/>
          <w:szCs w:val="28"/>
        </w:rPr>
        <w:t>Государство и право</w:t>
      </w:r>
    </w:p>
    <w:p w14:paraId="11AAB1A8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Теории происхождения государства. Теологическая теория. Патриархальная теория. Ирригационная теория. Договорная теория. Марксистская теория. Теория насилия.</w:t>
      </w:r>
    </w:p>
    <w:p w14:paraId="5C6E2E08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 xml:space="preserve">Организация власти и управления в стране. Государственный механизм и </w:t>
      </w:r>
      <w:proofErr w:type="gramStart"/>
      <w:r w:rsidRPr="004856FF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структура</w:t>
      </w:r>
      <w:proofErr w:type="gramEnd"/>
      <w:r w:rsidRPr="004856FF">
        <w:rPr>
          <w:rFonts w:ascii="Times New Roman" w:hAnsi="Times New Roman"/>
          <w:sz w:val="28"/>
          <w:szCs w:val="28"/>
        </w:rPr>
        <w:t xml:space="preserve">. Принципы формирования организации и функционирования </w:t>
      </w:r>
      <w:r w:rsidRPr="004856FF">
        <w:rPr>
          <w:rFonts w:ascii="Times New Roman" w:hAnsi="Times New Roman"/>
          <w:sz w:val="28"/>
          <w:szCs w:val="28"/>
        </w:rPr>
        <w:lastRenderedPageBreak/>
        <w:t>демократического государства. Государственный орган и его признаки. Глава государства. Принцип разделения властей.</w:t>
      </w:r>
    </w:p>
    <w:p w14:paraId="09E8C4FF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Правовое государство и его сущность.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Эволюция представлений о </w:t>
      </w:r>
      <w:proofErr w:type="gramStart"/>
      <w:r w:rsidRPr="004856FF">
        <w:rPr>
          <w:rFonts w:ascii="Times New Roman" w:hAnsi="Times New Roman"/>
          <w:sz w:val="28"/>
          <w:szCs w:val="28"/>
        </w:rPr>
        <w:t xml:space="preserve">правовом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государстве</w:t>
      </w:r>
      <w:proofErr w:type="gramEnd"/>
      <w:r w:rsidRPr="004856FF">
        <w:rPr>
          <w:rFonts w:ascii="Times New Roman" w:hAnsi="Times New Roman"/>
          <w:sz w:val="28"/>
          <w:szCs w:val="28"/>
        </w:rPr>
        <w:t>. Признаки правового государства.</w:t>
      </w:r>
    </w:p>
    <w:p w14:paraId="41DA272E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Правоохранительные органы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Система органов внутренних дел. Прокуратура и ее деятельность. Органы Федеральной службы безопасности РФ. Особенности деятельности других правоохранительных органов.</w:t>
      </w:r>
    </w:p>
    <w:p w14:paraId="691DE08E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14:paraId="3A3CA76A" w14:textId="77777777" w:rsidR="00C2488B" w:rsidRPr="00E77FE2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E77FE2">
        <w:rPr>
          <w:rFonts w:ascii="Times New Roman" w:hAnsi="Times New Roman"/>
          <w:b/>
          <w:sz w:val="28"/>
          <w:szCs w:val="28"/>
        </w:rPr>
        <w:t xml:space="preserve">Право и личность </w:t>
      </w:r>
    </w:p>
    <w:p w14:paraId="43EF62B4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4856FF">
        <w:rPr>
          <w:rFonts w:ascii="Times New Roman" w:hAnsi="Times New Roman"/>
          <w:sz w:val="28"/>
          <w:szCs w:val="28"/>
        </w:rPr>
        <w:t>Права человека. Понятие и сущность прав человека, их естественный неотчуждаемый характер. Становление и 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идеи прав человека в истории политической и правовой мысли. Классификация видов прав человека. Поколения прав человека. Основания ограничения прав человека.</w:t>
      </w:r>
    </w:p>
    <w:p w14:paraId="51AA5B05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 xml:space="preserve">Правовой статус личности. Понятие правового статуса. Элементы правового статуса. Субъективные права и обязанности. </w:t>
      </w:r>
    </w:p>
    <w:p w14:paraId="0F72C189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Различие правового статуса человека и гражданина.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Механизм защиты прав человека в РФ. Президент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4856FF">
        <w:rPr>
          <w:rFonts w:ascii="Times New Roman" w:hAnsi="Times New Roman"/>
          <w:sz w:val="28"/>
          <w:szCs w:val="28"/>
        </w:rPr>
        <w:t xml:space="preserve">гарант защиты прав человека. Комиссия по правам человека при Президенте РФ. Парламентский уполномоченный по правам человека.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Судебная систе</w:t>
      </w:r>
      <w:r>
        <w:rPr>
          <w:rFonts w:ascii="Times New Roman" w:hAnsi="Times New Roman"/>
          <w:sz w:val="28"/>
          <w:szCs w:val="28"/>
        </w:rPr>
        <w:t xml:space="preserve">ма защиты прав человека. </w:t>
      </w:r>
      <w:r w:rsidRPr="004856FF">
        <w:rPr>
          <w:rFonts w:ascii="Times New Roman" w:hAnsi="Times New Roman"/>
          <w:sz w:val="28"/>
          <w:szCs w:val="28"/>
        </w:rPr>
        <w:t>Конституционная жалоба. Административно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 xml:space="preserve">правовые способы защиты. Прокурорский надзор. Адвокатура.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856FF">
        <w:rPr>
          <w:rFonts w:ascii="Times New Roman" w:hAnsi="Times New Roman"/>
          <w:sz w:val="28"/>
          <w:szCs w:val="28"/>
        </w:rPr>
        <w:t>Возможность защищать свои права и свободы всеми способами, не запрещенными законом. Правозащитные общественные организации.</w:t>
      </w:r>
    </w:p>
    <w:p w14:paraId="40775BC4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Международная защита прав человека.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6FF">
        <w:rPr>
          <w:rFonts w:ascii="Times New Roman" w:hAnsi="Times New Roman"/>
          <w:sz w:val="28"/>
          <w:szCs w:val="28"/>
        </w:rPr>
        <w:t>Полномочия универсальных и региональных органов защиты прав человека. Международные конвенции по правам человека и полномочия учрежденных ими контрольных органов. Региональная система защиты прав человека</w:t>
      </w:r>
    </w:p>
    <w:p w14:paraId="3E08547B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14:paraId="609DCA33" w14:textId="77777777" w:rsidR="00C2488B" w:rsidRPr="00E77FE2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E77FE2">
        <w:rPr>
          <w:rFonts w:ascii="Times New Roman" w:hAnsi="Times New Roman"/>
          <w:b/>
          <w:sz w:val="28"/>
          <w:szCs w:val="28"/>
        </w:rPr>
        <w:t xml:space="preserve">Основы конституционного права </w:t>
      </w:r>
    </w:p>
    <w:p w14:paraId="2062E65D" w14:textId="77777777" w:rsidR="00C2488B" w:rsidRPr="004856FF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4856FF">
        <w:rPr>
          <w:rFonts w:ascii="Times New Roman" w:hAnsi="Times New Roman"/>
          <w:sz w:val="28"/>
          <w:szCs w:val="28"/>
        </w:rPr>
        <w:t>Конституционное право Российской Федерации. Понятие конституционного права: структура, элементы. Конституция: сущность, особая юридическая сила, верховенство, принципы, действие на территории всего государства.</w:t>
      </w:r>
    </w:p>
    <w:p w14:paraId="0D2C3D7A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856FF">
        <w:rPr>
          <w:rFonts w:ascii="Times New Roman" w:hAnsi="Times New Roman"/>
          <w:sz w:val="28"/>
          <w:szCs w:val="28"/>
        </w:rPr>
        <w:t>Система конституционных прав, свобод и обязанностей человека и гражданина РФ. Конституционные права и свободы граждан РФ. Конституционные обязанности граждан.</w:t>
      </w:r>
    </w:p>
    <w:p w14:paraId="753F33EE" w14:textId="77777777" w:rsidR="00C2488B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14:paraId="14B81DA9" w14:textId="77777777" w:rsidR="00C2488B" w:rsidRPr="0004500A" w:rsidRDefault="00C2488B" w:rsidP="004E248C">
      <w:pPr>
        <w:spacing w:after="0"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  </w:t>
      </w:r>
      <w:r w:rsidRPr="0004500A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Гражданское право</w:t>
      </w:r>
    </w:p>
    <w:p w14:paraId="76569AF5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Общие положения гражданского права. Понятие гражданского права. Субъекты гражданских прав. Юридические лица.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 xml:space="preserve">Гражданско-правовые отношения. Возникновение и прекращение гражданско-правовых отношений.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Объекты гражданских прав. Имущественные и неи</w:t>
      </w:r>
      <w:r>
        <w:rPr>
          <w:rFonts w:ascii="Times New Roman" w:hAnsi="Times New Roman"/>
          <w:sz w:val="28"/>
          <w:szCs w:val="28"/>
        </w:rPr>
        <w:t xml:space="preserve">мущественные права и способы их </w:t>
      </w:r>
      <w:r w:rsidRPr="0004500A">
        <w:rPr>
          <w:rFonts w:ascii="Times New Roman" w:hAnsi="Times New Roman"/>
          <w:sz w:val="28"/>
          <w:szCs w:val="28"/>
        </w:rPr>
        <w:t>защиты. Гражданско-правовая ответственность. </w:t>
      </w:r>
    </w:p>
    <w:p w14:paraId="73839C8A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Сделки. Понятие и виды сделок. Форма сделок. Действ</w:t>
      </w:r>
      <w:r>
        <w:rPr>
          <w:rFonts w:ascii="Times New Roman" w:hAnsi="Times New Roman"/>
          <w:sz w:val="28"/>
          <w:szCs w:val="28"/>
        </w:rPr>
        <w:t xml:space="preserve">ительность и недействительность </w:t>
      </w:r>
      <w:r w:rsidRPr="0004500A">
        <w:rPr>
          <w:rFonts w:ascii="Times New Roman" w:hAnsi="Times New Roman"/>
          <w:sz w:val="28"/>
          <w:szCs w:val="28"/>
        </w:rPr>
        <w:t>сделки.</w:t>
      </w:r>
    </w:p>
    <w:p w14:paraId="1B195DEF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 w:rsidRPr="0004500A">
        <w:rPr>
          <w:rFonts w:ascii="Times New Roman" w:hAnsi="Times New Roman"/>
          <w:sz w:val="28"/>
          <w:szCs w:val="28"/>
        </w:rPr>
        <w:t> </w:t>
      </w:r>
      <w:r w:rsidRPr="000450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</w:t>
      </w:r>
      <w:r w:rsidRPr="0004500A">
        <w:rPr>
          <w:rFonts w:ascii="Times New Roman" w:hAnsi="Times New Roman"/>
          <w:sz w:val="28"/>
          <w:szCs w:val="28"/>
        </w:rPr>
        <w:t>Гражданско-правовой договор: общие положения. Понятие и значение договора. Классификация договоров. Отдельные виды гражданско-правовых договоров (купля-продажа, аренда, подряд, оказание услуг). </w:t>
      </w:r>
      <w:r w:rsidRPr="000450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Наследственное право. Понятие наследования. Наследование по завещанию. Наследование по закону.</w:t>
      </w:r>
    </w:p>
    <w:p w14:paraId="373560C8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Правовое регулирование предпринимательской деятельности. Понятие предпринимательской деятельности. Правовой статус предпринимателя. Организационные формы предпринимательства.</w:t>
      </w:r>
    </w:p>
    <w:p w14:paraId="15CEB306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</w:t>
      </w:r>
      <w:r w:rsidRPr="0004500A">
        <w:rPr>
          <w:rFonts w:ascii="Times New Roman" w:hAnsi="Times New Roman"/>
          <w:sz w:val="28"/>
          <w:szCs w:val="28"/>
        </w:rPr>
        <w:t>равовое положение государства как субъекта экономических отношений. Государство как субъект экономических отношений. Правовые средства государственного регулирования экономики.</w:t>
      </w:r>
    </w:p>
    <w:p w14:paraId="35B6A2E7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b/>
          <w:sz w:val="28"/>
          <w:szCs w:val="28"/>
        </w:rPr>
        <w:t xml:space="preserve">Семейное право </w:t>
      </w:r>
    </w:p>
    <w:p w14:paraId="3A945AD3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04500A">
        <w:rPr>
          <w:rFonts w:ascii="Times New Roman" w:hAnsi="Times New Roman"/>
          <w:sz w:val="28"/>
          <w:szCs w:val="28"/>
        </w:rPr>
        <w:t>Семейные правоотношения. Семья как юридическое понятие. Брак. Правовое регулирование отношения супругов. Брачный контракт.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>Права, обязанности и ответственность членов семьи. Права и обязанности родителей и детей. Лишение, ограничение, восстановление родительских прав. Соглашение об уплате алиментов.</w:t>
      </w:r>
    </w:p>
    <w:p w14:paraId="686D217F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b/>
          <w:sz w:val="28"/>
          <w:szCs w:val="28"/>
        </w:rPr>
        <w:t xml:space="preserve">Правовое регулирование трудовых отношений </w:t>
      </w:r>
    </w:p>
    <w:p w14:paraId="3DAB04F7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Трудовые правоотношения. Понятие трудовых отношений. Самостоятельный и наемный труд. Работник и работодатель: правовой статус. Социальное партнерство в сфере труда.</w:t>
      </w:r>
    </w:p>
    <w:p w14:paraId="64EA4CEC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Трудоустройство и занятость. Трудовой договор. Порядок заключения и расторжения трудового договора. Рабочее время и время отдыха. Заработная плата. </w:t>
      </w:r>
      <w:r w:rsidRPr="0004500A">
        <w:rPr>
          <w:rFonts w:ascii="Times New Roman" w:hAnsi="Times New Roman"/>
          <w:sz w:val="28"/>
          <w:szCs w:val="28"/>
        </w:rPr>
        <w:br/>
        <w:t>Дисциплина труда. Понятие дисциплины труда. Дисциплинарная ответственность сторон трудового договора. Материальная ответственность.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>Защита трудовых прав. Охрана труда. Профессиональные союзы. Трудовые споры и порядок их рассмотрения. </w:t>
      </w:r>
      <w:r w:rsidRPr="000450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Правовые основы социальной защиты и обеспечения.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>Понятие права социальной защиты и обеспечения. Виды социальной защиты и обеспечения. Пенсии и пособия. Понятие и виды трудового стажа.</w:t>
      </w:r>
    </w:p>
    <w:p w14:paraId="0B95E7BC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 w:rsidRPr="0004500A">
        <w:rPr>
          <w:rFonts w:ascii="Times New Roman" w:hAnsi="Times New Roman"/>
          <w:b/>
          <w:sz w:val="28"/>
          <w:szCs w:val="28"/>
        </w:rPr>
        <w:t xml:space="preserve">   Административное право </w:t>
      </w:r>
    </w:p>
    <w:p w14:paraId="10E7BD4A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Административные правоотношения. Понятие административного права. Субъекты административного права. Органы исполнительной власти. Государственные служащие.</w:t>
      </w:r>
    </w:p>
    <w:p w14:paraId="255576E2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Административные правонарушения. </w:t>
      </w:r>
      <w:r>
        <w:rPr>
          <w:rFonts w:ascii="Times New Roman" w:hAnsi="Times New Roman"/>
          <w:sz w:val="28"/>
          <w:szCs w:val="28"/>
        </w:rPr>
        <w:t xml:space="preserve">Основания административной </w:t>
      </w:r>
      <w:proofErr w:type="gramStart"/>
      <w:r w:rsidRPr="0004500A">
        <w:rPr>
          <w:rFonts w:ascii="Times New Roman" w:hAnsi="Times New Roman"/>
          <w:sz w:val="28"/>
          <w:szCs w:val="28"/>
        </w:rPr>
        <w:t>ответствен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 w:rsidRPr="0004500A">
        <w:rPr>
          <w:rFonts w:ascii="Times New Roman" w:hAnsi="Times New Roman"/>
          <w:sz w:val="28"/>
          <w:szCs w:val="28"/>
        </w:rPr>
        <w:t>ности</w:t>
      </w:r>
      <w:proofErr w:type="spellEnd"/>
      <w:proofErr w:type="gramEnd"/>
      <w:r w:rsidRPr="0004500A">
        <w:rPr>
          <w:rFonts w:ascii="Times New Roman" w:hAnsi="Times New Roman"/>
          <w:sz w:val="28"/>
          <w:szCs w:val="28"/>
        </w:rPr>
        <w:t>. Производство по делам об административной ответственности.</w:t>
      </w:r>
    </w:p>
    <w:p w14:paraId="5ABE7C04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b/>
          <w:sz w:val="28"/>
          <w:szCs w:val="28"/>
        </w:rPr>
        <w:t xml:space="preserve">Уголовное право </w:t>
      </w:r>
    </w:p>
    <w:p w14:paraId="58A87CF8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04500A">
        <w:rPr>
          <w:rFonts w:ascii="Times New Roman" w:hAnsi="Times New Roman"/>
          <w:sz w:val="28"/>
          <w:szCs w:val="28"/>
        </w:rPr>
        <w:t>Общая характеристика уголовного права. Понятие и задачи уголовного права. Принципы уголовного права. Уголовный закон и его действие.</w:t>
      </w:r>
    </w:p>
    <w:p w14:paraId="52CF15ED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Преступление. Понятие преступления. Виды преступлений.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 xml:space="preserve">Уголовная ответственность. Понятие и цели наказания. Виды наказаний. Ответственность </w:t>
      </w:r>
      <w:proofErr w:type="gramStart"/>
      <w:r w:rsidRPr="0004500A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-</w:t>
      </w:r>
      <w:r w:rsidRPr="0004500A">
        <w:rPr>
          <w:rFonts w:ascii="Times New Roman" w:hAnsi="Times New Roman"/>
          <w:sz w:val="28"/>
          <w:szCs w:val="28"/>
        </w:rPr>
        <w:t>совершеннолетних</w:t>
      </w:r>
      <w:proofErr w:type="gramEnd"/>
      <w:r w:rsidRPr="0004500A">
        <w:rPr>
          <w:rFonts w:ascii="Times New Roman" w:hAnsi="Times New Roman"/>
          <w:sz w:val="28"/>
          <w:szCs w:val="28"/>
        </w:rPr>
        <w:t>.</w:t>
      </w:r>
    </w:p>
    <w:p w14:paraId="6D890B26" w14:textId="77777777" w:rsidR="00C2488B" w:rsidRPr="009760FE" w:rsidRDefault="00C2488B" w:rsidP="004E248C">
      <w:pPr>
        <w:spacing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760FE">
        <w:rPr>
          <w:rFonts w:ascii="Times New Roman" w:hAnsi="Times New Roman"/>
          <w:b/>
          <w:sz w:val="28"/>
          <w:szCs w:val="28"/>
        </w:rPr>
        <w:t>Экологическое право и международное право</w:t>
      </w:r>
    </w:p>
    <w:p w14:paraId="3D7D99C8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 xml:space="preserve">Право охраны окружающей среды. Понятие экологического права. Структурный характер экологического права. Право на благоприятную окружающую среду. Способы защиты экологического права.  Понятие экологического правонарушения.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>Юридическая ответственность за экологические правонарушения. Виды ответственности за экологические правонарушения.</w:t>
      </w:r>
    </w:p>
    <w:p w14:paraId="16815391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Международные правоотношения. Понятие международного права. Субъекты международного права. Источники международного права. Международный договор. </w:t>
      </w:r>
      <w:r w:rsidRPr="000450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Международная защита прав человека. Права человека как отрасль современного международного права. Международные документы о правах человека. Защита прав человека в условиях мирного времени.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500A">
        <w:rPr>
          <w:rFonts w:ascii="Times New Roman" w:hAnsi="Times New Roman"/>
          <w:sz w:val="28"/>
          <w:szCs w:val="28"/>
        </w:rPr>
        <w:t>Права человека и гуманитарное право. Понятие гуманитарного права. Международная защита прав человека в условиях военного времени.</w:t>
      </w:r>
    </w:p>
    <w:p w14:paraId="7A6FA735" w14:textId="77777777" w:rsidR="00C2488B" w:rsidRPr="009760FE" w:rsidRDefault="00C2488B" w:rsidP="004E248C">
      <w:pPr>
        <w:spacing w:line="36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760FE">
        <w:rPr>
          <w:rFonts w:ascii="Times New Roman" w:hAnsi="Times New Roman"/>
          <w:b/>
          <w:sz w:val="28"/>
          <w:szCs w:val="28"/>
        </w:rPr>
        <w:t xml:space="preserve">Процессуальное право </w:t>
      </w:r>
    </w:p>
    <w:p w14:paraId="286E8BAD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Гражданский процесс. Понятие процессуального права. Основные принципы гражданского процесса. Участники гражданского процесса. Прохождение дела в суде. </w:t>
      </w:r>
      <w:r w:rsidRPr="000450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>Арбитражный процесс. Понятие арбитражного процесса. Правила арбитражного процесса. Исполнение судебных решений.</w:t>
      </w:r>
    </w:p>
    <w:p w14:paraId="33F12339" w14:textId="77777777" w:rsidR="00C2488B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 xml:space="preserve">Уголовный процесс. Основные принципы и участники процесса. Меры процессуального принуждения. Досудебное производство. Судебное производство. </w:t>
      </w:r>
      <w:r w:rsidRPr="0004500A">
        <w:rPr>
          <w:rFonts w:ascii="Times New Roman" w:hAnsi="Times New Roman"/>
          <w:sz w:val="28"/>
          <w:szCs w:val="28"/>
        </w:rPr>
        <w:lastRenderedPageBreak/>
        <w:t>Защита прав обвиняемого, потерпевшего, свидетеля в уголовном процессе. </w:t>
      </w:r>
      <w:r w:rsidRPr="0004500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 xml:space="preserve">Административная юрисдикция. Особенности административной юрисдикции. Органы и способы рассмотрения административных споров. </w:t>
      </w:r>
    </w:p>
    <w:p w14:paraId="44E0FE19" w14:textId="77777777" w:rsidR="00C2488B" w:rsidRPr="0004500A" w:rsidRDefault="00C2488B" w:rsidP="004E248C">
      <w:pPr>
        <w:spacing w:line="360" w:lineRule="auto"/>
        <w:ind w:left="-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500A">
        <w:rPr>
          <w:rFonts w:ascii="Times New Roman" w:hAnsi="Times New Roman"/>
          <w:sz w:val="28"/>
          <w:szCs w:val="28"/>
        </w:rPr>
        <w:t xml:space="preserve">Конституционное судопроизводство Понятие конституционного </w:t>
      </w:r>
      <w:proofErr w:type="spellStart"/>
      <w:r w:rsidRPr="0004500A">
        <w:rPr>
          <w:rFonts w:ascii="Times New Roman" w:hAnsi="Times New Roman"/>
          <w:sz w:val="28"/>
          <w:szCs w:val="28"/>
        </w:rPr>
        <w:t>судопро</w:t>
      </w:r>
      <w:r>
        <w:rPr>
          <w:rFonts w:ascii="Times New Roman" w:hAnsi="Times New Roman"/>
          <w:sz w:val="28"/>
          <w:szCs w:val="28"/>
        </w:rPr>
        <w:t>-</w:t>
      </w:r>
      <w:r w:rsidRPr="0004500A">
        <w:rPr>
          <w:rFonts w:ascii="Times New Roman" w:hAnsi="Times New Roman"/>
          <w:sz w:val="28"/>
          <w:szCs w:val="28"/>
        </w:rPr>
        <w:t>изводства</w:t>
      </w:r>
      <w:proofErr w:type="spellEnd"/>
      <w:r w:rsidRPr="0004500A">
        <w:rPr>
          <w:rFonts w:ascii="Times New Roman" w:hAnsi="Times New Roman"/>
          <w:sz w:val="28"/>
          <w:szCs w:val="28"/>
        </w:rPr>
        <w:t>. Основные принципы конституц</w:t>
      </w:r>
      <w:r>
        <w:rPr>
          <w:rFonts w:ascii="Times New Roman" w:hAnsi="Times New Roman"/>
          <w:sz w:val="28"/>
          <w:szCs w:val="28"/>
        </w:rPr>
        <w:t xml:space="preserve">ионного судопроизводства. Право </w:t>
      </w:r>
      <w:r w:rsidRPr="0004500A">
        <w:rPr>
          <w:rFonts w:ascii="Times New Roman" w:hAnsi="Times New Roman"/>
          <w:sz w:val="28"/>
          <w:szCs w:val="28"/>
        </w:rPr>
        <w:t>на обращение в Конституционный суд РФ. Основные стадии конституционного судопроизводства.</w:t>
      </w:r>
    </w:p>
    <w:p w14:paraId="0680EE5C" w14:textId="77777777" w:rsidR="00C2488B" w:rsidRPr="0004500A" w:rsidRDefault="00C2488B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B44FAC5" w14:textId="77777777" w:rsidR="00C2488B" w:rsidRDefault="00C2488B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4500A">
        <w:rPr>
          <w:rFonts w:ascii="Times New Roman" w:hAnsi="Times New Roman"/>
          <w:sz w:val="28"/>
          <w:szCs w:val="28"/>
        </w:rPr>
        <w:t xml:space="preserve"> </w:t>
      </w:r>
    </w:p>
    <w:p w14:paraId="405505A6" w14:textId="77777777" w:rsidR="00C2488B" w:rsidRDefault="00C2488B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8C67FFB" w14:textId="77777777" w:rsidR="00C2488B" w:rsidRDefault="00C2488B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6F6E659" w14:textId="77777777" w:rsidR="00D136E5" w:rsidRDefault="00D136E5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2E352B1" w14:textId="77777777" w:rsidR="00D136E5" w:rsidRDefault="00D136E5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0787FE2" w14:textId="77777777" w:rsidR="00D136E5" w:rsidRDefault="00D136E5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DCC5715" w14:textId="77777777" w:rsidR="00D136E5" w:rsidRDefault="00D136E5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56927BA" w14:textId="77777777" w:rsidR="00D136E5" w:rsidRDefault="00D136E5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  <w:sectPr w:rsidR="00D136E5" w:rsidSect="0086465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288F63" w14:textId="77777777" w:rsidR="00C2488B" w:rsidRDefault="00C2488B" w:rsidP="004E24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9117C37" w14:textId="77777777" w:rsidR="00C2488B" w:rsidRDefault="00C2488B" w:rsidP="004E248C">
      <w:pPr>
        <w:spacing w:line="36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 с указанием часов, отводимых на освоение каждой темы</w:t>
      </w: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0098"/>
        <w:gridCol w:w="2693"/>
      </w:tblGrid>
      <w:tr w:rsidR="00C2488B" w:rsidRPr="006410FB" w14:paraId="0B6F9797" w14:textId="77777777" w:rsidTr="00D136E5">
        <w:trPr>
          <w:trHeight w:val="665"/>
        </w:trPr>
        <w:tc>
          <w:tcPr>
            <w:tcW w:w="1242" w:type="dxa"/>
          </w:tcPr>
          <w:p w14:paraId="6ED72D1C" w14:textId="77777777" w:rsidR="00C2488B" w:rsidRPr="006410FB" w:rsidRDefault="00C2488B" w:rsidP="004E248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10098" w:type="dxa"/>
          </w:tcPr>
          <w:p w14:paraId="4FEA70ED" w14:textId="77777777" w:rsidR="00C2488B" w:rsidRPr="006410FB" w:rsidRDefault="00C2488B" w:rsidP="004E248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693" w:type="dxa"/>
          </w:tcPr>
          <w:p w14:paraId="6FFB0159" w14:textId="77777777" w:rsidR="00C2488B" w:rsidRPr="006410FB" w:rsidRDefault="00C2488B" w:rsidP="004E248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C2488B" w:rsidRPr="006410FB" w14:paraId="47E5BD6D" w14:textId="77777777" w:rsidTr="00D136E5">
        <w:trPr>
          <w:trHeight w:val="480"/>
        </w:trPr>
        <w:tc>
          <w:tcPr>
            <w:tcW w:w="11340" w:type="dxa"/>
            <w:gridSpan w:val="2"/>
          </w:tcPr>
          <w:p w14:paraId="531730D4" w14:textId="77777777" w:rsidR="00C2488B" w:rsidRPr="006410FB" w:rsidRDefault="00C2488B" w:rsidP="00D136E5">
            <w:pPr>
              <w:spacing w:after="0" w:line="360" w:lineRule="auto"/>
              <w:ind w:right="-15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Курс по выбору «Основы правовой культуры»</w:t>
            </w:r>
          </w:p>
        </w:tc>
        <w:tc>
          <w:tcPr>
            <w:tcW w:w="2693" w:type="dxa"/>
          </w:tcPr>
          <w:p w14:paraId="3BB91EF7" w14:textId="77777777" w:rsidR="00C2488B" w:rsidRPr="006410FB" w:rsidRDefault="00C2488B" w:rsidP="00B75E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C2488B" w:rsidRPr="006410FB" w14:paraId="39586CD3" w14:textId="77777777" w:rsidTr="00D136E5">
        <w:trPr>
          <w:trHeight w:val="480"/>
        </w:trPr>
        <w:tc>
          <w:tcPr>
            <w:tcW w:w="11340" w:type="dxa"/>
            <w:gridSpan w:val="2"/>
          </w:tcPr>
          <w:p w14:paraId="53A0D451" w14:textId="77777777" w:rsidR="00C2488B" w:rsidRPr="006410FB" w:rsidRDefault="00C2488B" w:rsidP="004E24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2693" w:type="dxa"/>
          </w:tcPr>
          <w:p w14:paraId="5BFDF979" w14:textId="77777777" w:rsidR="00C2488B" w:rsidRPr="006410FB" w:rsidRDefault="00C2488B" w:rsidP="004E24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C2488B" w:rsidRPr="006410FB" w14:paraId="471DE2C3" w14:textId="77777777" w:rsidTr="00D136E5">
        <w:tc>
          <w:tcPr>
            <w:tcW w:w="1242" w:type="dxa"/>
          </w:tcPr>
          <w:p w14:paraId="1053BAA4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98" w:type="dxa"/>
          </w:tcPr>
          <w:p w14:paraId="772BCCD6" w14:textId="77777777" w:rsidR="00C2488B" w:rsidRPr="0066647B" w:rsidRDefault="00C2488B" w:rsidP="004E248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2693" w:type="dxa"/>
          </w:tcPr>
          <w:p w14:paraId="665E34D6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2488B" w:rsidRPr="006410FB" w14:paraId="042718CF" w14:textId="77777777" w:rsidTr="00D136E5">
        <w:tc>
          <w:tcPr>
            <w:tcW w:w="1242" w:type="dxa"/>
          </w:tcPr>
          <w:p w14:paraId="609137B1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2-8</w:t>
            </w:r>
          </w:p>
        </w:tc>
        <w:tc>
          <w:tcPr>
            <w:tcW w:w="10098" w:type="dxa"/>
          </w:tcPr>
          <w:p w14:paraId="3E126DDF" w14:textId="77777777" w:rsidR="00C2488B" w:rsidRPr="0066647B" w:rsidRDefault="00C2488B" w:rsidP="004E248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>Роль права в жизни человека и общества</w:t>
            </w:r>
          </w:p>
        </w:tc>
        <w:tc>
          <w:tcPr>
            <w:tcW w:w="2693" w:type="dxa"/>
          </w:tcPr>
          <w:p w14:paraId="640DE56B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2488B" w:rsidRPr="006410FB" w14:paraId="61A5B552" w14:textId="77777777" w:rsidTr="00D136E5">
        <w:tc>
          <w:tcPr>
            <w:tcW w:w="1242" w:type="dxa"/>
          </w:tcPr>
          <w:p w14:paraId="6AEF75FE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9-13</w:t>
            </w:r>
          </w:p>
        </w:tc>
        <w:tc>
          <w:tcPr>
            <w:tcW w:w="10098" w:type="dxa"/>
          </w:tcPr>
          <w:p w14:paraId="7F8E8555" w14:textId="77777777" w:rsidR="00C2488B" w:rsidRPr="0066647B" w:rsidRDefault="00C2488B" w:rsidP="004E248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>Форма и структура права</w:t>
            </w:r>
          </w:p>
        </w:tc>
        <w:tc>
          <w:tcPr>
            <w:tcW w:w="2693" w:type="dxa"/>
          </w:tcPr>
          <w:p w14:paraId="199E1C05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488B" w:rsidRPr="006410FB" w14:paraId="2F39DE6A" w14:textId="77777777" w:rsidTr="00D136E5">
        <w:tc>
          <w:tcPr>
            <w:tcW w:w="1242" w:type="dxa"/>
          </w:tcPr>
          <w:p w14:paraId="2D29EBE6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14-20</w:t>
            </w:r>
          </w:p>
        </w:tc>
        <w:tc>
          <w:tcPr>
            <w:tcW w:w="10098" w:type="dxa"/>
          </w:tcPr>
          <w:p w14:paraId="3C4B999E" w14:textId="77777777" w:rsidR="00C2488B" w:rsidRPr="0066647B" w:rsidRDefault="00C2488B" w:rsidP="004E24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 xml:space="preserve">Правотворчество и </w:t>
            </w:r>
            <w:proofErr w:type="spellStart"/>
            <w:r w:rsidRPr="0066647B">
              <w:rPr>
                <w:rFonts w:ascii="Times New Roman" w:hAnsi="Times New Roman"/>
                <w:sz w:val="28"/>
                <w:szCs w:val="28"/>
              </w:rPr>
              <w:t>правореализация</w:t>
            </w:r>
            <w:proofErr w:type="spellEnd"/>
          </w:p>
        </w:tc>
        <w:tc>
          <w:tcPr>
            <w:tcW w:w="2693" w:type="dxa"/>
          </w:tcPr>
          <w:p w14:paraId="3B510BAE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2488B" w:rsidRPr="006410FB" w14:paraId="065E2328" w14:textId="77777777" w:rsidTr="00D136E5">
        <w:tc>
          <w:tcPr>
            <w:tcW w:w="1242" w:type="dxa"/>
          </w:tcPr>
          <w:p w14:paraId="5A1657EE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21-25</w:t>
            </w:r>
          </w:p>
        </w:tc>
        <w:tc>
          <w:tcPr>
            <w:tcW w:w="10098" w:type="dxa"/>
          </w:tcPr>
          <w:p w14:paraId="263833FB" w14:textId="77777777" w:rsidR="00C2488B" w:rsidRPr="0066647B" w:rsidRDefault="00C2488B" w:rsidP="004E24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>Государство и право</w:t>
            </w:r>
          </w:p>
        </w:tc>
        <w:tc>
          <w:tcPr>
            <w:tcW w:w="2693" w:type="dxa"/>
          </w:tcPr>
          <w:p w14:paraId="552EFAF3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488B" w:rsidRPr="006410FB" w14:paraId="521CD165" w14:textId="77777777" w:rsidTr="00D136E5">
        <w:tc>
          <w:tcPr>
            <w:tcW w:w="1242" w:type="dxa"/>
          </w:tcPr>
          <w:p w14:paraId="64777811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26-30</w:t>
            </w:r>
          </w:p>
        </w:tc>
        <w:tc>
          <w:tcPr>
            <w:tcW w:w="10098" w:type="dxa"/>
          </w:tcPr>
          <w:p w14:paraId="56460967" w14:textId="77777777" w:rsidR="00C2488B" w:rsidRPr="0066647B" w:rsidRDefault="00C2488B" w:rsidP="004E248C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>Право и личность</w:t>
            </w:r>
          </w:p>
        </w:tc>
        <w:tc>
          <w:tcPr>
            <w:tcW w:w="2693" w:type="dxa"/>
          </w:tcPr>
          <w:p w14:paraId="57E39D77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488B" w:rsidRPr="006410FB" w14:paraId="33722E1D" w14:textId="77777777" w:rsidTr="00D136E5">
        <w:tc>
          <w:tcPr>
            <w:tcW w:w="1242" w:type="dxa"/>
          </w:tcPr>
          <w:p w14:paraId="3699F080" w14:textId="77777777" w:rsidR="00C2488B" w:rsidRPr="0018274A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31-34</w:t>
            </w:r>
          </w:p>
        </w:tc>
        <w:tc>
          <w:tcPr>
            <w:tcW w:w="10098" w:type="dxa"/>
          </w:tcPr>
          <w:p w14:paraId="4AAC2C0D" w14:textId="77777777" w:rsidR="00C2488B" w:rsidRPr="0066647B" w:rsidRDefault="00C2488B" w:rsidP="004E24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47B">
              <w:rPr>
                <w:rFonts w:ascii="Times New Roman" w:hAnsi="Times New Roman"/>
                <w:sz w:val="28"/>
                <w:szCs w:val="28"/>
              </w:rPr>
              <w:t xml:space="preserve">Основы конституционного права </w:t>
            </w:r>
          </w:p>
        </w:tc>
        <w:tc>
          <w:tcPr>
            <w:tcW w:w="2693" w:type="dxa"/>
          </w:tcPr>
          <w:p w14:paraId="4A22C87D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2488B" w:rsidRPr="006410FB" w14:paraId="78CB24E3" w14:textId="77777777" w:rsidTr="00D136E5">
        <w:tc>
          <w:tcPr>
            <w:tcW w:w="11340" w:type="dxa"/>
            <w:gridSpan w:val="2"/>
          </w:tcPr>
          <w:p w14:paraId="3E5FEC0C" w14:textId="77777777" w:rsidR="00C2488B" w:rsidRPr="004E248C" w:rsidRDefault="00C2488B" w:rsidP="004E248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 класс</w:t>
            </w:r>
          </w:p>
        </w:tc>
        <w:tc>
          <w:tcPr>
            <w:tcW w:w="2693" w:type="dxa"/>
          </w:tcPr>
          <w:p w14:paraId="00EF5637" w14:textId="77777777" w:rsidR="00C2488B" w:rsidRPr="004E248C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248C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C2488B" w:rsidRPr="006410FB" w14:paraId="3D799E3E" w14:textId="77777777" w:rsidTr="00D136E5">
        <w:tc>
          <w:tcPr>
            <w:tcW w:w="1242" w:type="dxa"/>
          </w:tcPr>
          <w:p w14:paraId="24531F6A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35-42</w:t>
            </w:r>
          </w:p>
        </w:tc>
        <w:tc>
          <w:tcPr>
            <w:tcW w:w="10098" w:type="dxa"/>
          </w:tcPr>
          <w:p w14:paraId="23E8E9C5" w14:textId="77777777" w:rsidR="00C2488B" w:rsidRPr="004E248C" w:rsidRDefault="00C2488B" w:rsidP="004E248C">
            <w:pPr>
              <w:spacing w:after="0" w:line="360" w:lineRule="auto"/>
              <w:ind w:left="-709" w:firstLine="57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48C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 Гражданское право</w:t>
            </w:r>
          </w:p>
        </w:tc>
        <w:tc>
          <w:tcPr>
            <w:tcW w:w="2693" w:type="dxa"/>
          </w:tcPr>
          <w:p w14:paraId="395CF040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2488B" w:rsidRPr="006410FB" w14:paraId="1AF3FB54" w14:textId="77777777" w:rsidTr="00D136E5">
        <w:trPr>
          <w:trHeight w:val="453"/>
        </w:trPr>
        <w:tc>
          <w:tcPr>
            <w:tcW w:w="1242" w:type="dxa"/>
          </w:tcPr>
          <w:p w14:paraId="7DB885F0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43-44</w:t>
            </w:r>
          </w:p>
        </w:tc>
        <w:tc>
          <w:tcPr>
            <w:tcW w:w="10098" w:type="dxa"/>
          </w:tcPr>
          <w:p w14:paraId="2AF74B17" w14:textId="77777777" w:rsidR="00C2488B" w:rsidRPr="004E248C" w:rsidRDefault="00C2488B" w:rsidP="004E248C">
            <w:pPr>
              <w:spacing w:line="360" w:lineRule="auto"/>
              <w:ind w:left="-709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Семейное право</w:t>
            </w:r>
          </w:p>
        </w:tc>
        <w:tc>
          <w:tcPr>
            <w:tcW w:w="2693" w:type="dxa"/>
          </w:tcPr>
          <w:p w14:paraId="6C08716B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488B" w:rsidRPr="006410FB" w14:paraId="32A842E2" w14:textId="77777777" w:rsidTr="00D136E5">
        <w:tc>
          <w:tcPr>
            <w:tcW w:w="1242" w:type="dxa"/>
          </w:tcPr>
          <w:p w14:paraId="1CFD76E5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45-49</w:t>
            </w:r>
          </w:p>
        </w:tc>
        <w:tc>
          <w:tcPr>
            <w:tcW w:w="10098" w:type="dxa"/>
          </w:tcPr>
          <w:p w14:paraId="42C6FD91" w14:textId="77777777" w:rsidR="00C2488B" w:rsidRPr="004E248C" w:rsidRDefault="00C2488B" w:rsidP="004E24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48C">
              <w:rPr>
                <w:rFonts w:ascii="Times New Roman" w:hAnsi="Times New Roman"/>
                <w:sz w:val="28"/>
                <w:szCs w:val="28"/>
              </w:rPr>
              <w:t>Правовое ре</w:t>
            </w:r>
            <w:r w:rsidRPr="006410FB">
              <w:rPr>
                <w:rFonts w:ascii="Times New Roman" w:hAnsi="Times New Roman"/>
                <w:sz w:val="28"/>
                <w:szCs w:val="28"/>
              </w:rPr>
              <w:t>гулирование трудовых отношений</w:t>
            </w:r>
          </w:p>
        </w:tc>
        <w:tc>
          <w:tcPr>
            <w:tcW w:w="2693" w:type="dxa"/>
          </w:tcPr>
          <w:p w14:paraId="66FA7D5D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488B" w:rsidRPr="006410FB" w14:paraId="6A605222" w14:textId="77777777" w:rsidTr="00D136E5">
        <w:tc>
          <w:tcPr>
            <w:tcW w:w="1242" w:type="dxa"/>
          </w:tcPr>
          <w:p w14:paraId="7C1AB9BB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50-51</w:t>
            </w:r>
          </w:p>
        </w:tc>
        <w:tc>
          <w:tcPr>
            <w:tcW w:w="10098" w:type="dxa"/>
          </w:tcPr>
          <w:p w14:paraId="28542EC6" w14:textId="77777777" w:rsidR="00C2488B" w:rsidRPr="004E248C" w:rsidRDefault="00C2488B" w:rsidP="004E248C">
            <w:pPr>
              <w:spacing w:line="360" w:lineRule="auto"/>
              <w:ind w:left="-70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Административное право </w:t>
            </w:r>
          </w:p>
        </w:tc>
        <w:tc>
          <w:tcPr>
            <w:tcW w:w="2693" w:type="dxa"/>
          </w:tcPr>
          <w:p w14:paraId="409334E0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488B" w:rsidRPr="006410FB" w14:paraId="65B4EB10" w14:textId="77777777" w:rsidTr="00D136E5">
        <w:tc>
          <w:tcPr>
            <w:tcW w:w="1242" w:type="dxa"/>
          </w:tcPr>
          <w:p w14:paraId="0C3BDD9D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52-53</w:t>
            </w:r>
          </w:p>
        </w:tc>
        <w:tc>
          <w:tcPr>
            <w:tcW w:w="10098" w:type="dxa"/>
          </w:tcPr>
          <w:p w14:paraId="6FB17BCA" w14:textId="77777777" w:rsidR="00C2488B" w:rsidRPr="004E248C" w:rsidRDefault="00C2488B" w:rsidP="004E248C">
            <w:pPr>
              <w:spacing w:line="360" w:lineRule="auto"/>
              <w:ind w:left="-70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Уголовное право</w:t>
            </w:r>
          </w:p>
        </w:tc>
        <w:tc>
          <w:tcPr>
            <w:tcW w:w="2693" w:type="dxa"/>
          </w:tcPr>
          <w:p w14:paraId="06E6F796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488B" w:rsidRPr="006410FB" w14:paraId="0759D781" w14:textId="77777777" w:rsidTr="00D136E5">
        <w:tc>
          <w:tcPr>
            <w:tcW w:w="1242" w:type="dxa"/>
          </w:tcPr>
          <w:p w14:paraId="68AAC024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54-60</w:t>
            </w:r>
          </w:p>
        </w:tc>
        <w:tc>
          <w:tcPr>
            <w:tcW w:w="10098" w:type="dxa"/>
          </w:tcPr>
          <w:p w14:paraId="799A2487" w14:textId="77777777" w:rsidR="00C2488B" w:rsidRPr="004E248C" w:rsidRDefault="00C2488B" w:rsidP="004E248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48C">
              <w:rPr>
                <w:rFonts w:ascii="Times New Roman" w:hAnsi="Times New Roman"/>
                <w:sz w:val="28"/>
                <w:szCs w:val="28"/>
              </w:rPr>
              <w:t>Экологичес</w:t>
            </w:r>
            <w:r w:rsidRPr="006410FB">
              <w:rPr>
                <w:rFonts w:ascii="Times New Roman" w:hAnsi="Times New Roman"/>
                <w:sz w:val="28"/>
                <w:szCs w:val="28"/>
              </w:rPr>
              <w:t>кое право и международное право</w:t>
            </w:r>
          </w:p>
        </w:tc>
        <w:tc>
          <w:tcPr>
            <w:tcW w:w="2693" w:type="dxa"/>
          </w:tcPr>
          <w:p w14:paraId="29784E20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2488B" w:rsidRPr="006410FB" w14:paraId="39C3AABC" w14:textId="77777777" w:rsidTr="00D136E5">
        <w:tc>
          <w:tcPr>
            <w:tcW w:w="1242" w:type="dxa"/>
          </w:tcPr>
          <w:p w14:paraId="1CAD13FB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61-68</w:t>
            </w:r>
          </w:p>
        </w:tc>
        <w:tc>
          <w:tcPr>
            <w:tcW w:w="10098" w:type="dxa"/>
          </w:tcPr>
          <w:p w14:paraId="36E44CCA" w14:textId="77777777" w:rsidR="00C2488B" w:rsidRPr="004E248C" w:rsidRDefault="00C2488B" w:rsidP="004E248C">
            <w:pPr>
              <w:spacing w:line="360" w:lineRule="auto"/>
              <w:ind w:left="-709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Процессуальное право</w:t>
            </w:r>
          </w:p>
        </w:tc>
        <w:tc>
          <w:tcPr>
            <w:tcW w:w="2693" w:type="dxa"/>
          </w:tcPr>
          <w:p w14:paraId="6F62BB98" w14:textId="77777777" w:rsidR="00C2488B" w:rsidRDefault="00C2488B" w:rsidP="004E248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14:paraId="2279B328" w14:textId="77777777" w:rsidR="00C2488B" w:rsidRDefault="00C2488B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3B9AEA1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E919D44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E6B12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59732DC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2E60569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35D017B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57A8CF13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2A4D3432" w14:textId="77777777" w:rsidR="00D136E5" w:rsidRDefault="00D136E5" w:rsidP="0064265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1DADC99" w14:textId="77777777" w:rsidR="00C2488B" w:rsidRDefault="00C2488B" w:rsidP="004E24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344DB5F8" w14:textId="77777777" w:rsidR="00C2488B" w:rsidRDefault="00C2488B" w:rsidP="004E248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 по выбору «Основы правовой культуры» 10 класс</w:t>
      </w:r>
    </w:p>
    <w:tbl>
      <w:tblPr>
        <w:tblW w:w="15029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"/>
        <w:gridCol w:w="908"/>
        <w:gridCol w:w="7079"/>
        <w:gridCol w:w="1617"/>
        <w:gridCol w:w="4770"/>
      </w:tblGrid>
      <w:tr w:rsidR="00D136E5" w:rsidRPr="006410FB" w14:paraId="560B42E2" w14:textId="6BEFB9DE" w:rsidTr="00D136E5">
        <w:trPr>
          <w:trHeight w:val="1140"/>
        </w:trPr>
        <w:tc>
          <w:tcPr>
            <w:tcW w:w="1563" w:type="dxa"/>
            <w:gridSpan w:val="2"/>
          </w:tcPr>
          <w:p w14:paraId="244AC38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633B38F4" w14:textId="77777777" w:rsidR="00D136E5" w:rsidRPr="006410FB" w:rsidRDefault="00D136E5" w:rsidP="006410FB">
            <w:pPr>
              <w:spacing w:after="0" w:line="360" w:lineRule="auto"/>
              <w:jc w:val="center"/>
            </w:pPr>
            <w:r w:rsidRPr="006410FB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7079" w:type="dxa"/>
          </w:tcPr>
          <w:p w14:paraId="7204C39A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617" w:type="dxa"/>
          </w:tcPr>
          <w:p w14:paraId="3BD0D86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770" w:type="dxa"/>
          </w:tcPr>
          <w:p w14:paraId="66BA60BF" w14:textId="5B65E99B" w:rsidR="00D136E5" w:rsidRPr="006410FB" w:rsidRDefault="00D136E5" w:rsidP="00D136E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D136E5" w:rsidRPr="006410FB" w14:paraId="4B297B40" w14:textId="171E7D32" w:rsidTr="00D136E5">
        <w:tc>
          <w:tcPr>
            <w:tcW w:w="655" w:type="dxa"/>
          </w:tcPr>
          <w:p w14:paraId="0911B2E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08" w:type="dxa"/>
          </w:tcPr>
          <w:p w14:paraId="07099A8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79" w:type="dxa"/>
          </w:tcPr>
          <w:p w14:paraId="167A90AE" w14:textId="77777777" w:rsidR="00D136E5" w:rsidRPr="006410FB" w:rsidRDefault="00D136E5" w:rsidP="00D136E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Введение. Что такое право. Особенности становления законодательства в Российской Федерации</w:t>
            </w:r>
          </w:p>
        </w:tc>
        <w:tc>
          <w:tcPr>
            <w:tcW w:w="1617" w:type="dxa"/>
          </w:tcPr>
          <w:p w14:paraId="770D0FF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0C57B66F" w14:textId="33FAB464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E5">
              <w:rPr>
                <w:rFonts w:ascii="Times New Roman" w:hAnsi="Times New Roman"/>
                <w:sz w:val="28"/>
                <w:szCs w:val="28"/>
              </w:rPr>
              <w:t>ЦОК </w:t>
            </w:r>
            <w:hyperlink r:id="rId9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07B599AB" w14:textId="301C601C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6F98ED2C" w14:textId="5CD4F8EE" w:rsidTr="00D136E5">
        <w:tc>
          <w:tcPr>
            <w:tcW w:w="8642" w:type="dxa"/>
            <w:gridSpan w:val="3"/>
          </w:tcPr>
          <w:p w14:paraId="116A12E8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Роль права в жизни человека и общества</w:t>
            </w:r>
          </w:p>
        </w:tc>
        <w:tc>
          <w:tcPr>
            <w:tcW w:w="1617" w:type="dxa"/>
          </w:tcPr>
          <w:p w14:paraId="2D63FACA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770" w:type="dxa"/>
          </w:tcPr>
          <w:p w14:paraId="715EAB0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36E5" w:rsidRPr="006410FB" w14:paraId="274505D4" w14:textId="57D54E2B" w:rsidTr="00D136E5">
        <w:tc>
          <w:tcPr>
            <w:tcW w:w="655" w:type="dxa"/>
          </w:tcPr>
          <w:p w14:paraId="58CFB05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08" w:type="dxa"/>
          </w:tcPr>
          <w:p w14:paraId="32ADB188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79" w:type="dxa"/>
          </w:tcPr>
          <w:p w14:paraId="4C808EC3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Юриспруденция как важная область человеческих знаний. Система юридических наук. Юриспруденция как важная область человеческих знаний. Адвокат. Нотариус. Судья. Частный детектив</w:t>
            </w:r>
          </w:p>
        </w:tc>
        <w:tc>
          <w:tcPr>
            <w:tcW w:w="1617" w:type="dxa"/>
          </w:tcPr>
          <w:p w14:paraId="7AF1BF4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D249ADE" w14:textId="75440292" w:rsidR="00D136E5" w:rsidRPr="006410FB" w:rsidRDefault="000D2052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t>Юриспруденция как важная область человеческих знаний | Видеоуроки Право 10 класс (video-tutorial.ru)</w:t>
              </w:r>
            </w:hyperlink>
          </w:p>
        </w:tc>
      </w:tr>
      <w:tr w:rsidR="00D136E5" w:rsidRPr="006410FB" w14:paraId="444EB475" w14:textId="705608EB" w:rsidTr="00D136E5">
        <w:tc>
          <w:tcPr>
            <w:tcW w:w="655" w:type="dxa"/>
          </w:tcPr>
          <w:p w14:paraId="1DFD5E7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08" w:type="dxa"/>
          </w:tcPr>
          <w:p w14:paraId="1C1E143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79" w:type="dxa"/>
          </w:tcPr>
          <w:p w14:paraId="63DBD3D5" w14:textId="65DEC754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Информация и право: правовая информация, официальная правовая информация, неофициальная правовая информация</w:t>
            </w:r>
          </w:p>
        </w:tc>
        <w:tc>
          <w:tcPr>
            <w:tcW w:w="1617" w:type="dxa"/>
          </w:tcPr>
          <w:p w14:paraId="035A8FE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FA10A25" w14:textId="66FCEF73" w:rsidR="00D136E5" w:rsidRPr="006410FB" w:rsidRDefault="000D2052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t>eor.dgu.ru/</w:t>
              </w:r>
              <w:proofErr w:type="spellStart"/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t>lectures_f</w:t>
              </w:r>
              <w:proofErr w:type="spellEnd"/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t>/ИТ в ЮД курс лекций/Лекция 4.htm</w:t>
              </w:r>
            </w:hyperlink>
          </w:p>
        </w:tc>
      </w:tr>
      <w:tr w:rsidR="00D136E5" w:rsidRPr="006410FB" w14:paraId="2B45432F" w14:textId="500F0123" w:rsidTr="00D136E5">
        <w:tc>
          <w:tcPr>
            <w:tcW w:w="655" w:type="dxa"/>
          </w:tcPr>
          <w:p w14:paraId="1A6DC0C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08" w:type="dxa"/>
          </w:tcPr>
          <w:p w14:paraId="7F8A3935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79" w:type="dxa"/>
          </w:tcPr>
          <w:p w14:paraId="74C1A40E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Особенности и закономерности возникновения права. Теории происхождения права. Право древнего мира</w:t>
            </w:r>
          </w:p>
        </w:tc>
        <w:tc>
          <w:tcPr>
            <w:tcW w:w="1617" w:type="dxa"/>
          </w:tcPr>
          <w:p w14:paraId="43BFAC6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15DAFA87" w14:textId="219B848A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12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6AAB716E" w14:textId="7A42CE75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09365588" w14:textId="4E2B815F" w:rsidTr="00D136E5">
        <w:tc>
          <w:tcPr>
            <w:tcW w:w="655" w:type="dxa"/>
          </w:tcPr>
          <w:p w14:paraId="1B2F272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08" w:type="dxa"/>
          </w:tcPr>
          <w:p w14:paraId="7AFE158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79" w:type="dxa"/>
          </w:tcPr>
          <w:p w14:paraId="008BC5E4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 средневековой Европы. Становление права Нового времени</w:t>
            </w:r>
          </w:p>
        </w:tc>
        <w:tc>
          <w:tcPr>
            <w:tcW w:w="1617" w:type="dxa"/>
          </w:tcPr>
          <w:p w14:paraId="0D336F0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128E5D4C" w14:textId="223C3469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13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760EEF60" w14:textId="1A6618A0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48EC696C" w14:textId="36023C39" w:rsidTr="00D136E5">
        <w:tc>
          <w:tcPr>
            <w:tcW w:w="655" w:type="dxa"/>
          </w:tcPr>
          <w:p w14:paraId="047BEB0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08" w:type="dxa"/>
          </w:tcPr>
          <w:p w14:paraId="20F5537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79" w:type="dxa"/>
          </w:tcPr>
          <w:p w14:paraId="7E8FB01D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Развитие права в России в IX-начале XIX в. Российское право в XIX–начале XX в. Советское право. Современное российское право</w:t>
            </w:r>
          </w:p>
        </w:tc>
        <w:tc>
          <w:tcPr>
            <w:tcW w:w="1617" w:type="dxa"/>
          </w:tcPr>
          <w:p w14:paraId="696453B6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79539A71" w14:textId="42468DEA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14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0ECD2469" w14:textId="4550F2E5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6B7BCAC8" w14:textId="6EFA917B" w:rsidTr="00D136E5">
        <w:tc>
          <w:tcPr>
            <w:tcW w:w="655" w:type="dxa"/>
          </w:tcPr>
          <w:p w14:paraId="30953B3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08" w:type="dxa"/>
          </w:tcPr>
          <w:p w14:paraId="680C69F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079" w:type="dxa"/>
          </w:tcPr>
          <w:p w14:paraId="3F4923A9" w14:textId="4542F521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Принципы, аксиомы и презумпции права. Основные принципы права: общеправовые, межотраслевые, отраслевые. </w:t>
            </w:r>
            <w:proofErr w:type="spellStart"/>
            <w:r w:rsidRPr="006410FB">
              <w:rPr>
                <w:rFonts w:ascii="Times New Roman" w:hAnsi="Times New Roman"/>
                <w:sz w:val="28"/>
                <w:szCs w:val="28"/>
              </w:rPr>
              <w:t>Презумпциии</w:t>
            </w:r>
            <w:proofErr w:type="spellEnd"/>
            <w:r w:rsidRPr="006410FB">
              <w:rPr>
                <w:rFonts w:ascii="Times New Roman" w:hAnsi="Times New Roman"/>
                <w:sz w:val="28"/>
                <w:szCs w:val="28"/>
              </w:rPr>
              <w:t xml:space="preserve"> аксиомы права. Юридические фикции</w:t>
            </w:r>
          </w:p>
        </w:tc>
        <w:tc>
          <w:tcPr>
            <w:tcW w:w="1617" w:type="dxa"/>
          </w:tcPr>
          <w:p w14:paraId="73E9CD7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66429CB5" w14:textId="24A2ED15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15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1DAC0483" w14:textId="082BDB25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5230E217" w14:textId="6B35CD8F" w:rsidTr="00D136E5">
        <w:tc>
          <w:tcPr>
            <w:tcW w:w="655" w:type="dxa"/>
          </w:tcPr>
          <w:p w14:paraId="071F4D6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08" w:type="dxa"/>
          </w:tcPr>
          <w:p w14:paraId="56E812F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79" w:type="dxa"/>
          </w:tcPr>
          <w:p w14:paraId="202BBB29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Система регулирования общественных отношений. Социальные нормы. Обычаи.  Религиозные нормы. Моральные нормы. Групповые нормы. Правовые нормы.   Понятие права. Понятие нормы. Социальные и технические нормы. Виды социальных норм. Право и мораль. Право и политические нормы. Право и обычай</w:t>
            </w:r>
          </w:p>
        </w:tc>
        <w:tc>
          <w:tcPr>
            <w:tcW w:w="1617" w:type="dxa"/>
          </w:tcPr>
          <w:p w14:paraId="48B7E74A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0A1BDB17" w14:textId="3BDFEEE2" w:rsidR="00D136E5" w:rsidRPr="006410FB" w:rsidRDefault="000D2052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D136E5" w:rsidRPr="006410FB" w14:paraId="7A9BAF72" w14:textId="69B0C9CF" w:rsidTr="00D136E5">
        <w:tc>
          <w:tcPr>
            <w:tcW w:w="8642" w:type="dxa"/>
            <w:gridSpan w:val="3"/>
          </w:tcPr>
          <w:p w14:paraId="385E6EE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Форма и структура права</w:t>
            </w:r>
          </w:p>
        </w:tc>
        <w:tc>
          <w:tcPr>
            <w:tcW w:w="1617" w:type="dxa"/>
          </w:tcPr>
          <w:p w14:paraId="19D0CED6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770" w:type="dxa"/>
          </w:tcPr>
          <w:p w14:paraId="3E3AFCD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36E5" w:rsidRPr="006410FB" w14:paraId="39525897" w14:textId="78029A7F" w:rsidTr="00D136E5">
        <w:tc>
          <w:tcPr>
            <w:tcW w:w="655" w:type="dxa"/>
          </w:tcPr>
          <w:p w14:paraId="41A6A21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08" w:type="dxa"/>
          </w:tcPr>
          <w:p w14:paraId="30A5725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079" w:type="dxa"/>
          </w:tcPr>
          <w:p w14:paraId="561F9A71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Система права. Понятие и структурные элементы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системы права. Предмет и метод правового регулирования. Основание деления права на отрасли и институты. Частное и публичное право</w:t>
            </w:r>
          </w:p>
        </w:tc>
        <w:tc>
          <w:tcPr>
            <w:tcW w:w="1617" w:type="dxa"/>
          </w:tcPr>
          <w:p w14:paraId="1574B50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0" w:type="dxa"/>
          </w:tcPr>
          <w:p w14:paraId="16EDE48A" w14:textId="78D281DD" w:rsidR="00D136E5" w:rsidRPr="006410FB" w:rsidRDefault="000D2052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t xml:space="preserve">Право - Российская электронная </w:t>
              </w:r>
              <w:r w:rsidRPr="000D2052">
                <w:rPr>
                  <w:rStyle w:val="ac"/>
                  <w:rFonts w:ascii="Times New Roman" w:hAnsi="Times New Roman"/>
                  <w:sz w:val="28"/>
                  <w:szCs w:val="28"/>
                </w:rPr>
                <w:lastRenderedPageBreak/>
                <w:t>школа (resh.edu.ru)</w:t>
              </w:r>
            </w:hyperlink>
          </w:p>
        </w:tc>
      </w:tr>
      <w:tr w:rsidR="00D136E5" w:rsidRPr="006410FB" w14:paraId="6433FC76" w14:textId="3F6532E9" w:rsidTr="00D136E5">
        <w:tc>
          <w:tcPr>
            <w:tcW w:w="655" w:type="dxa"/>
          </w:tcPr>
          <w:p w14:paraId="271D5A6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08" w:type="dxa"/>
          </w:tcPr>
          <w:p w14:paraId="2C22923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079" w:type="dxa"/>
          </w:tcPr>
          <w:p w14:paraId="4551000F" w14:textId="6FE0B895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Правотворчество и процесс формирования права. Понятие и виды правотворчества. Законодательный процесс. Юридическая техника</w:t>
            </w:r>
          </w:p>
        </w:tc>
        <w:tc>
          <w:tcPr>
            <w:tcW w:w="1617" w:type="dxa"/>
          </w:tcPr>
          <w:p w14:paraId="4F7C076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59937569" w14:textId="1891D8AB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18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285EF800" w14:textId="66116BB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76903B8E" w14:textId="5E5CEC4B" w:rsidTr="00D136E5">
        <w:tc>
          <w:tcPr>
            <w:tcW w:w="655" w:type="dxa"/>
          </w:tcPr>
          <w:p w14:paraId="39692E1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11-12.</w:t>
            </w:r>
          </w:p>
        </w:tc>
        <w:tc>
          <w:tcPr>
            <w:tcW w:w="908" w:type="dxa"/>
          </w:tcPr>
          <w:p w14:paraId="131AA996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11-12.</w:t>
            </w:r>
          </w:p>
        </w:tc>
        <w:tc>
          <w:tcPr>
            <w:tcW w:w="7079" w:type="dxa"/>
          </w:tcPr>
          <w:p w14:paraId="00E8A8ED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Формы права. Понятие и система источников права. Обычай, судебный прецедент и судебная практика. Нормативно-правовые акты: основные виды. Действие нормативно-правовых актов в пространстве, во времени и по кругу лиц. Нормативно-правовые акты: основные виды. Нормативно-правовой акт. Закон </w:t>
            </w:r>
            <w:proofErr w:type="gramStart"/>
            <w:r w:rsidRPr="006410FB">
              <w:rPr>
                <w:rFonts w:ascii="Times New Roman" w:hAnsi="Times New Roman"/>
                <w:sz w:val="28"/>
                <w:szCs w:val="28"/>
              </w:rPr>
              <w:t>и  его</w:t>
            </w:r>
            <w:proofErr w:type="gramEnd"/>
            <w:r w:rsidRPr="006410FB">
              <w:rPr>
                <w:rFonts w:ascii="Times New Roman" w:hAnsi="Times New Roman"/>
                <w:sz w:val="28"/>
                <w:szCs w:val="28"/>
              </w:rPr>
              <w:t xml:space="preserve"> виды. Подзаконный акт и его виды. Система иерархии нормативных правовых актов. О вступлении в силу норм права. О прекращении юридической силы норм права. Закон не имеет обратной силы. Систематизация нормативных правовых актов</w:t>
            </w:r>
          </w:p>
        </w:tc>
        <w:tc>
          <w:tcPr>
            <w:tcW w:w="1617" w:type="dxa"/>
          </w:tcPr>
          <w:p w14:paraId="78A53FD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0" w:type="dxa"/>
          </w:tcPr>
          <w:p w14:paraId="73396C49" w14:textId="0B04E82D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19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2DE1E059" w14:textId="4A9E1992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4F5D8D3F" w14:textId="4D688DC6" w:rsidTr="00D136E5">
        <w:tc>
          <w:tcPr>
            <w:tcW w:w="655" w:type="dxa"/>
          </w:tcPr>
          <w:p w14:paraId="1649B165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08" w:type="dxa"/>
          </w:tcPr>
          <w:p w14:paraId="24273E7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079" w:type="dxa"/>
          </w:tcPr>
          <w:p w14:paraId="10934B39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Правовые системы современности. Понятие и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классификация правовых систем. Правовые системы европейского типа. Правовые системы традиционного типа</w:t>
            </w:r>
          </w:p>
        </w:tc>
        <w:tc>
          <w:tcPr>
            <w:tcW w:w="1617" w:type="dxa"/>
          </w:tcPr>
          <w:p w14:paraId="7DB978D5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0" w:type="dxa"/>
          </w:tcPr>
          <w:p w14:paraId="263A3A74" w14:textId="1D03C6C1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 xml:space="preserve">Библиотека </w:t>
            </w:r>
            <w:r w:rsidRPr="00D136E5">
              <w:rPr>
                <w:rFonts w:ascii="Times New Roman" w:hAnsi="Times New Roman"/>
                <w:sz w:val="28"/>
                <w:szCs w:val="28"/>
              </w:rPr>
              <w:lastRenderedPageBreak/>
              <w:t>ЦОК </w:t>
            </w:r>
            <w:hyperlink r:id="rId20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3F13BDCC" w14:textId="24CA4450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0B109FAC" w14:textId="7364FEEB" w:rsidTr="00D136E5">
        <w:tc>
          <w:tcPr>
            <w:tcW w:w="8642" w:type="dxa"/>
            <w:gridSpan w:val="3"/>
          </w:tcPr>
          <w:p w14:paraId="53008C1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Правотворчество и </w:t>
            </w:r>
            <w:proofErr w:type="spellStart"/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правореализация</w:t>
            </w:r>
            <w:proofErr w:type="spellEnd"/>
          </w:p>
        </w:tc>
        <w:tc>
          <w:tcPr>
            <w:tcW w:w="1617" w:type="dxa"/>
          </w:tcPr>
          <w:p w14:paraId="570C39C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770" w:type="dxa"/>
          </w:tcPr>
          <w:p w14:paraId="049465FA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36E5" w:rsidRPr="006410FB" w14:paraId="4F7D090D" w14:textId="4C18CAD0" w:rsidTr="00D136E5">
        <w:tc>
          <w:tcPr>
            <w:tcW w:w="655" w:type="dxa"/>
          </w:tcPr>
          <w:p w14:paraId="17CA34F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08" w:type="dxa"/>
          </w:tcPr>
          <w:p w14:paraId="435DE8E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079" w:type="dxa"/>
          </w:tcPr>
          <w:p w14:paraId="04BBC5BA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Правотворчество. Правотворчество и формирование права. Понятие, виды, принципы правотворчества. Стадии законодательного процесса. Законодательная техника</w:t>
            </w:r>
          </w:p>
        </w:tc>
        <w:tc>
          <w:tcPr>
            <w:tcW w:w="1617" w:type="dxa"/>
          </w:tcPr>
          <w:p w14:paraId="329D16B6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6E2960BB" w14:textId="49232BF6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1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Презентация по праву Правотворчество и процесс формирования права (10 класс) доклад, проект (shareslide.ru)</w:t>
              </w:r>
            </w:hyperlink>
          </w:p>
        </w:tc>
      </w:tr>
      <w:tr w:rsidR="00D136E5" w:rsidRPr="006410FB" w14:paraId="0043B1EE" w14:textId="4470D79A" w:rsidTr="00D136E5">
        <w:tc>
          <w:tcPr>
            <w:tcW w:w="655" w:type="dxa"/>
          </w:tcPr>
          <w:p w14:paraId="0AD115C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08" w:type="dxa"/>
          </w:tcPr>
          <w:p w14:paraId="123C8BB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079" w:type="dxa"/>
          </w:tcPr>
          <w:p w14:paraId="37C9D0D0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Реализация права. Формы реализации права: применение, исполнение, соблюдение. Применение права как особая форма его реализации. Акты применения права. Толкование права: понятие и виды</w:t>
            </w:r>
          </w:p>
        </w:tc>
        <w:tc>
          <w:tcPr>
            <w:tcW w:w="1617" w:type="dxa"/>
          </w:tcPr>
          <w:p w14:paraId="545C9EC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380BF78D" w14:textId="4DD86A54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2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Реализация и применение права, правоприменительные акты — урок. Обществознание, 11 класс. (yaklass.ru)</w:t>
              </w:r>
            </w:hyperlink>
          </w:p>
        </w:tc>
      </w:tr>
      <w:tr w:rsidR="00D136E5" w:rsidRPr="006410FB" w14:paraId="22B58D9F" w14:textId="3E24B670" w:rsidTr="00D136E5">
        <w:tc>
          <w:tcPr>
            <w:tcW w:w="655" w:type="dxa"/>
          </w:tcPr>
          <w:p w14:paraId="400D9A1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08" w:type="dxa"/>
          </w:tcPr>
          <w:p w14:paraId="64DCC7F5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079" w:type="dxa"/>
          </w:tcPr>
          <w:p w14:paraId="04EFF04D" w14:textId="6D3F5EA1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Правоотношения как особый вид общественных отношений. Нормы права и правоотношения. Субъекты правоотношений (правоспособность, дееспособность). Объекты правоотношений. Виды и структура правоотношений. Структура правоотношений. Субъекты права</w:t>
            </w:r>
          </w:p>
        </w:tc>
        <w:tc>
          <w:tcPr>
            <w:tcW w:w="1617" w:type="dxa"/>
          </w:tcPr>
          <w:p w14:paraId="03E27BD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177B4D7" w14:textId="6374C520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3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Состав и признаки правоотношений — урок. Обществознание, 11 класс. (yaklass.ru)</w:t>
              </w:r>
            </w:hyperlink>
          </w:p>
        </w:tc>
      </w:tr>
      <w:tr w:rsidR="00D136E5" w:rsidRPr="006410FB" w14:paraId="562C4621" w14:textId="086160E5" w:rsidTr="00D136E5">
        <w:tc>
          <w:tcPr>
            <w:tcW w:w="655" w:type="dxa"/>
          </w:tcPr>
          <w:p w14:paraId="2A06CE2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08" w:type="dxa"/>
          </w:tcPr>
          <w:p w14:paraId="62205DC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079" w:type="dxa"/>
          </w:tcPr>
          <w:p w14:paraId="0EBA756F" w14:textId="37F3626F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Правоспособность. Дееспособность. Объекты правоотношений. Субъективное право. Юридическая обязанность</w:t>
            </w:r>
          </w:p>
        </w:tc>
        <w:tc>
          <w:tcPr>
            <w:tcW w:w="1617" w:type="dxa"/>
          </w:tcPr>
          <w:p w14:paraId="2237EA8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1ACEDAEE" w14:textId="38E5D46D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4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Правоспособность и дееспособность — урок. Обществознание, 11 класс. (yaklass.ru)</w:t>
              </w:r>
            </w:hyperlink>
          </w:p>
        </w:tc>
      </w:tr>
      <w:tr w:rsidR="00D136E5" w:rsidRPr="006410FB" w14:paraId="36E664C7" w14:textId="0CB1969C" w:rsidTr="00D136E5">
        <w:tc>
          <w:tcPr>
            <w:tcW w:w="655" w:type="dxa"/>
          </w:tcPr>
          <w:p w14:paraId="7B8B561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908" w:type="dxa"/>
          </w:tcPr>
          <w:p w14:paraId="2B71FAE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079" w:type="dxa"/>
          </w:tcPr>
          <w:p w14:paraId="4EB4692E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Законность и правовой порядок. Понятие и принципы законности. Правовой порядок. Гарантии законности и правопорядка. Механизм правового регулирования. Понятие механизма (системы) правового регулирования. Элементы механизма правового регулирования. Правомерное поведение. Эффективность действия права</w:t>
            </w:r>
          </w:p>
        </w:tc>
        <w:tc>
          <w:tcPr>
            <w:tcW w:w="1617" w:type="dxa"/>
          </w:tcPr>
          <w:p w14:paraId="7A33F90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13EB905A" w14:textId="7D247BF2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5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Законность и правопорядок, их гарантии — урок. Обществознание, 11 класс. (yaklass.ru)</w:t>
              </w:r>
            </w:hyperlink>
          </w:p>
        </w:tc>
      </w:tr>
      <w:tr w:rsidR="00D136E5" w:rsidRPr="006410FB" w14:paraId="5AEC14B6" w14:textId="4F0D9094" w:rsidTr="00D136E5">
        <w:tc>
          <w:tcPr>
            <w:tcW w:w="655" w:type="dxa"/>
          </w:tcPr>
          <w:p w14:paraId="3FB5064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908" w:type="dxa"/>
          </w:tcPr>
          <w:p w14:paraId="1EBE9F6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079" w:type="dxa"/>
          </w:tcPr>
          <w:p w14:paraId="11F6AC9B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Правосознание и правовая культура. Понятие правосознания. Структура правосознания. Правовая культура как высшая ступень развития правосознания. Правовой нигилизм. Правовое просвещение и воспитание</w:t>
            </w:r>
          </w:p>
        </w:tc>
        <w:tc>
          <w:tcPr>
            <w:tcW w:w="1617" w:type="dxa"/>
          </w:tcPr>
          <w:p w14:paraId="3F487CE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F0513B3" w14:textId="51457704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26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56706D55" w14:textId="0D3BAB9B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6AF11455" w14:textId="321F417A" w:rsidTr="00D136E5">
        <w:tc>
          <w:tcPr>
            <w:tcW w:w="655" w:type="dxa"/>
          </w:tcPr>
          <w:p w14:paraId="2DE37AD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08" w:type="dxa"/>
          </w:tcPr>
          <w:p w14:paraId="0AEB383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079" w:type="dxa"/>
          </w:tcPr>
          <w:p w14:paraId="7CD911E3" w14:textId="34605203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Правонарушение и юридическая ответственность. Понятие и виды правонарушений. Причины правонарушений. Юридическая ответственность: основания и виды.</w:t>
            </w:r>
          </w:p>
        </w:tc>
        <w:tc>
          <w:tcPr>
            <w:tcW w:w="1617" w:type="dxa"/>
          </w:tcPr>
          <w:p w14:paraId="2E90253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741FB8DD" w14:textId="2490A009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7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D136E5" w:rsidRPr="006410FB" w14:paraId="71E95140" w14:textId="0003E46F" w:rsidTr="00D136E5">
        <w:tc>
          <w:tcPr>
            <w:tcW w:w="8642" w:type="dxa"/>
            <w:gridSpan w:val="3"/>
          </w:tcPr>
          <w:p w14:paraId="3DA60128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Государство и право</w:t>
            </w:r>
          </w:p>
        </w:tc>
        <w:tc>
          <w:tcPr>
            <w:tcW w:w="1617" w:type="dxa"/>
          </w:tcPr>
          <w:p w14:paraId="2487342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770" w:type="dxa"/>
          </w:tcPr>
          <w:p w14:paraId="305F2A6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36E5" w:rsidRPr="006410FB" w14:paraId="58BFBC41" w14:textId="4DEA6E1C" w:rsidTr="00D136E5">
        <w:tc>
          <w:tcPr>
            <w:tcW w:w="655" w:type="dxa"/>
          </w:tcPr>
          <w:p w14:paraId="1EDEF93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08" w:type="dxa"/>
          </w:tcPr>
          <w:p w14:paraId="6B0B7B4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079" w:type="dxa"/>
          </w:tcPr>
          <w:p w14:paraId="32858439" w14:textId="6B6001D4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Теории происхождения государства. Теологическая теория. Патриархальная теория. Ирригационная теория. Договорная теория. Марксистская теория. Теория насилия</w:t>
            </w:r>
          </w:p>
        </w:tc>
        <w:tc>
          <w:tcPr>
            <w:tcW w:w="1617" w:type="dxa"/>
          </w:tcPr>
          <w:p w14:paraId="472E5D5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358F14C8" w14:textId="1B79F34D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8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D136E5" w:rsidRPr="006410FB" w14:paraId="1D3777CF" w14:textId="4D1D0E54" w:rsidTr="00D136E5">
        <w:tc>
          <w:tcPr>
            <w:tcW w:w="655" w:type="dxa"/>
          </w:tcPr>
          <w:p w14:paraId="4EA5E7C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08" w:type="dxa"/>
          </w:tcPr>
          <w:p w14:paraId="4DBA635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079" w:type="dxa"/>
          </w:tcPr>
          <w:p w14:paraId="0280C49D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Организация власти и управления в стране. Государственный механизм и </w:t>
            </w:r>
            <w:proofErr w:type="gramStart"/>
            <w:r w:rsidRPr="006410FB">
              <w:rPr>
                <w:rFonts w:ascii="Times New Roman" w:hAnsi="Times New Roman"/>
                <w:sz w:val="28"/>
                <w:szCs w:val="28"/>
              </w:rPr>
              <w:t>его  структура</w:t>
            </w:r>
            <w:proofErr w:type="gramEnd"/>
          </w:p>
        </w:tc>
        <w:tc>
          <w:tcPr>
            <w:tcW w:w="1617" w:type="dxa"/>
          </w:tcPr>
          <w:p w14:paraId="210378A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6EBB85E7" w14:textId="7691BE04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29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D136E5" w:rsidRPr="006410FB" w14:paraId="3462B1F4" w14:textId="2B0CE382" w:rsidTr="00D136E5">
        <w:tc>
          <w:tcPr>
            <w:tcW w:w="655" w:type="dxa"/>
          </w:tcPr>
          <w:p w14:paraId="73FBF6F8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908" w:type="dxa"/>
          </w:tcPr>
          <w:p w14:paraId="243E7FD5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079" w:type="dxa"/>
          </w:tcPr>
          <w:p w14:paraId="0CBACC0C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Принципы формирования организации и функционирования демократического государства. Государственный орган и его признаки. Глава государства. Принцип разделения властей</w:t>
            </w:r>
          </w:p>
        </w:tc>
        <w:tc>
          <w:tcPr>
            <w:tcW w:w="1617" w:type="dxa"/>
          </w:tcPr>
          <w:p w14:paraId="7532AEA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880BDFB" w14:textId="73AB0E02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0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D136E5" w:rsidRPr="006410FB" w14:paraId="6E895E47" w14:textId="6E051229" w:rsidTr="00D136E5">
        <w:tc>
          <w:tcPr>
            <w:tcW w:w="655" w:type="dxa"/>
          </w:tcPr>
          <w:p w14:paraId="4951B88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08" w:type="dxa"/>
          </w:tcPr>
          <w:p w14:paraId="5F20F98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7079" w:type="dxa"/>
          </w:tcPr>
          <w:p w14:paraId="0F1235EC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Правовое государство и его сущность. Эволюция представлений о </w:t>
            </w:r>
            <w:proofErr w:type="gramStart"/>
            <w:r w:rsidRPr="006410FB">
              <w:rPr>
                <w:rFonts w:ascii="Times New Roman" w:hAnsi="Times New Roman"/>
                <w:sz w:val="28"/>
                <w:szCs w:val="28"/>
              </w:rPr>
              <w:t>правовом  государстве</w:t>
            </w:r>
            <w:proofErr w:type="gramEnd"/>
            <w:r w:rsidRPr="006410FB">
              <w:rPr>
                <w:rFonts w:ascii="Times New Roman" w:hAnsi="Times New Roman"/>
                <w:sz w:val="28"/>
                <w:szCs w:val="28"/>
              </w:rPr>
              <w:t>. Признаки правового государства</w:t>
            </w:r>
          </w:p>
        </w:tc>
        <w:tc>
          <w:tcPr>
            <w:tcW w:w="1617" w:type="dxa"/>
          </w:tcPr>
          <w:p w14:paraId="48AB4BD7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53968FC7" w14:textId="05E91358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1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D136E5" w:rsidRPr="006410FB" w14:paraId="57842264" w14:textId="521699E3" w:rsidTr="00D136E5">
        <w:tc>
          <w:tcPr>
            <w:tcW w:w="655" w:type="dxa"/>
          </w:tcPr>
          <w:p w14:paraId="26F2CE9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908" w:type="dxa"/>
          </w:tcPr>
          <w:p w14:paraId="4BEB656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079" w:type="dxa"/>
          </w:tcPr>
          <w:p w14:paraId="209EA46C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Правоохранительные органы Российской Федерации. Система органов внутренних дел. Прокуратура и ее деятельность. Органы Федеральной службы безопасности РФ. Особенности деятельности других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правоохранительных органов</w:t>
            </w:r>
          </w:p>
        </w:tc>
        <w:tc>
          <w:tcPr>
            <w:tcW w:w="1617" w:type="dxa"/>
          </w:tcPr>
          <w:p w14:paraId="011681F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0" w:type="dxa"/>
          </w:tcPr>
          <w:p w14:paraId="481A7613" w14:textId="633416E4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2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D136E5" w:rsidRPr="006410FB" w14:paraId="332470DA" w14:textId="3A30A439" w:rsidTr="00D136E5">
        <w:tc>
          <w:tcPr>
            <w:tcW w:w="8642" w:type="dxa"/>
            <w:gridSpan w:val="3"/>
          </w:tcPr>
          <w:p w14:paraId="03282B6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Право и личность</w:t>
            </w:r>
          </w:p>
        </w:tc>
        <w:tc>
          <w:tcPr>
            <w:tcW w:w="1617" w:type="dxa"/>
          </w:tcPr>
          <w:p w14:paraId="3714C70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770" w:type="dxa"/>
          </w:tcPr>
          <w:p w14:paraId="7718F91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36E5" w:rsidRPr="006410FB" w14:paraId="39F748C5" w14:textId="141803A1" w:rsidTr="00D136E5">
        <w:tc>
          <w:tcPr>
            <w:tcW w:w="655" w:type="dxa"/>
          </w:tcPr>
          <w:p w14:paraId="180A17B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908" w:type="dxa"/>
          </w:tcPr>
          <w:p w14:paraId="563D7E82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079" w:type="dxa"/>
          </w:tcPr>
          <w:p w14:paraId="102B1AB2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Права человека. Понятие и сущность прав человека, их естественный неотчуждаемый характер. Становление и развитие идеи прав человека в истории политической и правовой мысли</w:t>
            </w:r>
          </w:p>
        </w:tc>
        <w:tc>
          <w:tcPr>
            <w:tcW w:w="1617" w:type="dxa"/>
          </w:tcPr>
          <w:p w14:paraId="60ABCD7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784FF41A" w14:textId="1627C92D" w:rsidR="00D136E5" w:rsidRPr="006410FB" w:rsidRDefault="005E3D6B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3" w:history="1">
              <w:r w:rsidRPr="005E3D6B">
                <w:rPr>
                  <w:rStyle w:val="ac"/>
                  <w:rFonts w:ascii="Times New Roman" w:hAnsi="Times New Roman"/>
                  <w:sz w:val="28"/>
                  <w:szCs w:val="28"/>
                </w:rPr>
                <w:t>Понятие и сущность прав человека. Становление и развитие идеи прав человека (studfile.net)</w:t>
              </w:r>
            </w:hyperlink>
          </w:p>
        </w:tc>
      </w:tr>
      <w:tr w:rsidR="00D136E5" w:rsidRPr="006410FB" w14:paraId="4505442F" w14:textId="2E5487A0" w:rsidTr="00D136E5">
        <w:tc>
          <w:tcPr>
            <w:tcW w:w="655" w:type="dxa"/>
          </w:tcPr>
          <w:p w14:paraId="5EAF79E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908" w:type="dxa"/>
          </w:tcPr>
          <w:p w14:paraId="0CE509B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079" w:type="dxa"/>
          </w:tcPr>
          <w:p w14:paraId="49B33136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Классификация видов прав человека. Поколения прав человека. Основания ограничения прав человека</w:t>
            </w:r>
          </w:p>
        </w:tc>
        <w:tc>
          <w:tcPr>
            <w:tcW w:w="1617" w:type="dxa"/>
          </w:tcPr>
          <w:p w14:paraId="7A73BC2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7BE3DA77" w14:textId="0DBE0692" w:rsidR="00D136E5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4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Группы прав человека — урок. Обществознание, 11 класс. (yaklass.ru)</w:t>
              </w:r>
            </w:hyperlink>
          </w:p>
        </w:tc>
      </w:tr>
      <w:tr w:rsidR="00D136E5" w:rsidRPr="006410FB" w14:paraId="56531808" w14:textId="6F410329" w:rsidTr="00D136E5">
        <w:tc>
          <w:tcPr>
            <w:tcW w:w="655" w:type="dxa"/>
          </w:tcPr>
          <w:p w14:paraId="7615A53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908" w:type="dxa"/>
          </w:tcPr>
          <w:p w14:paraId="376F857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079" w:type="dxa"/>
          </w:tcPr>
          <w:p w14:paraId="4C6034D2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Правовой статус личности. Понятие правового статуса. Элементы правового статуса. Субъективные права и обязанности</w:t>
            </w:r>
          </w:p>
        </w:tc>
        <w:tc>
          <w:tcPr>
            <w:tcW w:w="1617" w:type="dxa"/>
          </w:tcPr>
          <w:p w14:paraId="21D7292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C232685" w14:textId="03CE0662" w:rsidR="00D136E5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5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Правовой статус личности. | Обществознание ЕГЭ (obschestvoznanie-ege.ru)</w:t>
              </w:r>
            </w:hyperlink>
          </w:p>
        </w:tc>
      </w:tr>
      <w:tr w:rsidR="00D136E5" w:rsidRPr="006410FB" w14:paraId="13F146C0" w14:textId="5B898213" w:rsidTr="00D136E5">
        <w:tc>
          <w:tcPr>
            <w:tcW w:w="655" w:type="dxa"/>
          </w:tcPr>
          <w:p w14:paraId="4CCDDAB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908" w:type="dxa"/>
          </w:tcPr>
          <w:p w14:paraId="104BDF2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079" w:type="dxa"/>
          </w:tcPr>
          <w:p w14:paraId="49BD3BCD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Различие правового статуса человека и гражданина. Механизм защиты прав человека в РФ. Президент - гарант защиты прав человека. Комиссия по правам человека при Президенте РФ. Парламентский уполномоченный по правам человека</w:t>
            </w:r>
          </w:p>
        </w:tc>
        <w:tc>
          <w:tcPr>
            <w:tcW w:w="1617" w:type="dxa"/>
          </w:tcPr>
          <w:p w14:paraId="7BAC16B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454FF0DD" w14:textId="38C0AC03" w:rsidR="00D136E5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6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Механизмы реализации и защиты прав — урок. Обществознание, 9 класс. (yaklass.ru)</w:t>
              </w:r>
            </w:hyperlink>
          </w:p>
        </w:tc>
      </w:tr>
      <w:tr w:rsidR="00D136E5" w:rsidRPr="006410FB" w14:paraId="706ED53B" w14:textId="26D81F96" w:rsidTr="00D136E5">
        <w:tc>
          <w:tcPr>
            <w:tcW w:w="655" w:type="dxa"/>
          </w:tcPr>
          <w:p w14:paraId="2A33F16B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908" w:type="dxa"/>
          </w:tcPr>
          <w:p w14:paraId="25C15C28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079" w:type="dxa"/>
          </w:tcPr>
          <w:p w14:paraId="05F92C8C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Судебная система защиты прав человека.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Конституционная жалоба. Административно - правовые способы защиты. Прокурорский надзор. Адвокатура.   Возможность защищать свои права и свободы всеми способами, не запрещенными законом. Правозащитные общественные организации</w:t>
            </w:r>
          </w:p>
        </w:tc>
        <w:tc>
          <w:tcPr>
            <w:tcW w:w="1617" w:type="dxa"/>
          </w:tcPr>
          <w:p w14:paraId="432EAB4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0" w:type="dxa"/>
          </w:tcPr>
          <w:p w14:paraId="4C40740A" w14:textId="164E0717" w:rsidR="00D136E5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7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 xml:space="preserve">Право - Российская электронная </w:t>
              </w:r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lastRenderedPageBreak/>
                <w:t>школа (resh.edu.ru)</w:t>
              </w:r>
            </w:hyperlink>
          </w:p>
        </w:tc>
      </w:tr>
      <w:tr w:rsidR="00D136E5" w:rsidRPr="006410FB" w14:paraId="1BE6A873" w14:textId="5FB08676" w:rsidTr="00D136E5">
        <w:tc>
          <w:tcPr>
            <w:tcW w:w="8642" w:type="dxa"/>
            <w:gridSpan w:val="3"/>
          </w:tcPr>
          <w:p w14:paraId="66F728F9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Основы конституционного права</w:t>
            </w:r>
          </w:p>
        </w:tc>
        <w:tc>
          <w:tcPr>
            <w:tcW w:w="1617" w:type="dxa"/>
          </w:tcPr>
          <w:p w14:paraId="32EBD21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770" w:type="dxa"/>
          </w:tcPr>
          <w:p w14:paraId="12234D1D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36E5" w:rsidRPr="006410FB" w14:paraId="31925307" w14:textId="6F5208C1" w:rsidTr="00D136E5">
        <w:tc>
          <w:tcPr>
            <w:tcW w:w="655" w:type="dxa"/>
          </w:tcPr>
          <w:p w14:paraId="7AD9082F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908" w:type="dxa"/>
          </w:tcPr>
          <w:p w14:paraId="731BED0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7079" w:type="dxa"/>
          </w:tcPr>
          <w:p w14:paraId="11622734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Конституционное право Российской Федерации. Понятие конституционного права: структура, элементы</w:t>
            </w:r>
          </w:p>
        </w:tc>
        <w:tc>
          <w:tcPr>
            <w:tcW w:w="1617" w:type="dxa"/>
          </w:tcPr>
          <w:p w14:paraId="7D86A5C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37964F1" w14:textId="7584D7F5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38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3926CF4C" w14:textId="7F029E5C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36E5" w:rsidRPr="006410FB" w14:paraId="36C999C0" w14:textId="20EB61C4" w:rsidTr="00D136E5">
        <w:tc>
          <w:tcPr>
            <w:tcW w:w="655" w:type="dxa"/>
          </w:tcPr>
          <w:p w14:paraId="55881313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908" w:type="dxa"/>
          </w:tcPr>
          <w:p w14:paraId="6050B071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079" w:type="dxa"/>
          </w:tcPr>
          <w:p w14:paraId="128DD883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Конституция: сущность, особая юридическая сила, верховенство, принципы, действие на территории всего государства</w:t>
            </w:r>
          </w:p>
        </w:tc>
        <w:tc>
          <w:tcPr>
            <w:tcW w:w="1617" w:type="dxa"/>
          </w:tcPr>
          <w:p w14:paraId="66B7DDEC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011256CD" w14:textId="5147D3D3" w:rsidR="00D136E5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9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D136E5" w:rsidRPr="006410FB" w14:paraId="3BBC2B8D" w14:textId="3798AB99" w:rsidTr="00D136E5">
        <w:tc>
          <w:tcPr>
            <w:tcW w:w="655" w:type="dxa"/>
          </w:tcPr>
          <w:p w14:paraId="6F1C2D9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908" w:type="dxa"/>
          </w:tcPr>
          <w:p w14:paraId="270F028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079" w:type="dxa"/>
          </w:tcPr>
          <w:p w14:paraId="05E1DAAE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Система конституционных прав, свобод и обязанностей человека и гражданина РФ</w:t>
            </w:r>
          </w:p>
        </w:tc>
        <w:tc>
          <w:tcPr>
            <w:tcW w:w="1617" w:type="dxa"/>
          </w:tcPr>
          <w:p w14:paraId="448EF790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76FBDE1A" w14:textId="0759E799" w:rsidR="00D136E5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0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D136E5" w:rsidRPr="006410FB" w14:paraId="45110F1E" w14:textId="378488BA" w:rsidTr="00D136E5">
        <w:tc>
          <w:tcPr>
            <w:tcW w:w="655" w:type="dxa"/>
          </w:tcPr>
          <w:p w14:paraId="3CDF8AB4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908" w:type="dxa"/>
          </w:tcPr>
          <w:p w14:paraId="66D8E3FE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7079" w:type="dxa"/>
          </w:tcPr>
          <w:p w14:paraId="29AF87DA" w14:textId="77777777" w:rsidR="00D136E5" w:rsidRPr="006410FB" w:rsidRDefault="00D136E5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Конституционные права и свободы граждан РФ. Конституционные обязанности граждан.</w:t>
            </w:r>
          </w:p>
        </w:tc>
        <w:tc>
          <w:tcPr>
            <w:tcW w:w="1617" w:type="dxa"/>
          </w:tcPr>
          <w:p w14:paraId="4DFB8458" w14:textId="77777777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0" w:type="dxa"/>
          </w:tcPr>
          <w:p w14:paraId="2A991BEE" w14:textId="4FF57317" w:rsidR="00D136E5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136E5">
              <w:rPr>
                <w:rFonts w:ascii="Times New Roman" w:hAnsi="Times New Roman"/>
                <w:sz w:val="28"/>
                <w:szCs w:val="28"/>
              </w:rPr>
              <w:t>Библиотека ЦОК </w:t>
            </w:r>
            <w:hyperlink r:id="rId41" w:history="1">
              <w:r w:rsidRPr="00B00AA2">
                <w:rPr>
                  <w:rStyle w:val="ac"/>
                  <w:rFonts w:ascii="Times New Roman" w:hAnsi="Times New Roman"/>
                  <w:sz w:val="28"/>
                  <w:szCs w:val="28"/>
                </w:rPr>
                <w:t>https://m.edsoo.ru/7f41c418</w:t>
              </w:r>
            </w:hyperlink>
          </w:p>
          <w:p w14:paraId="727E1604" w14:textId="31AE1EA1" w:rsidR="00D136E5" w:rsidRPr="006410FB" w:rsidRDefault="00D136E5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1D9E6C8" w14:textId="77777777" w:rsidR="00C2488B" w:rsidRDefault="00C2488B" w:rsidP="00D136E5">
      <w:pPr>
        <w:spacing w:line="360" w:lineRule="auto"/>
        <w:jc w:val="both"/>
      </w:pPr>
    </w:p>
    <w:p w14:paraId="0F775BC7" w14:textId="77777777" w:rsidR="00C2488B" w:rsidRDefault="00C2488B" w:rsidP="0046445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7108A1F4" w14:textId="77777777" w:rsidR="00C2488B" w:rsidRDefault="00C2488B" w:rsidP="0046445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 по выбору «Основы правовой культуры» 11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3"/>
        <w:gridCol w:w="18"/>
        <w:gridCol w:w="18"/>
        <w:gridCol w:w="17"/>
        <w:gridCol w:w="18"/>
        <w:gridCol w:w="51"/>
        <w:gridCol w:w="620"/>
        <w:gridCol w:w="6790"/>
        <w:gridCol w:w="1617"/>
        <w:gridCol w:w="4952"/>
      </w:tblGrid>
      <w:tr w:rsidR="00A7492C" w:rsidRPr="006410FB" w14:paraId="2DA16537" w14:textId="58A9C5AA" w:rsidTr="00A7492C">
        <w:trPr>
          <w:trHeight w:val="1140"/>
        </w:trPr>
        <w:tc>
          <w:tcPr>
            <w:tcW w:w="1554" w:type="dxa"/>
            <w:gridSpan w:val="7"/>
          </w:tcPr>
          <w:p w14:paraId="733A047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3CA9976" w14:textId="77777777" w:rsidR="00A7492C" w:rsidRPr="006410FB" w:rsidRDefault="00A7492C" w:rsidP="006410FB">
            <w:pPr>
              <w:spacing w:after="0" w:line="360" w:lineRule="auto"/>
              <w:jc w:val="center"/>
            </w:pPr>
            <w:r w:rsidRPr="006410FB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7036" w:type="dxa"/>
          </w:tcPr>
          <w:p w14:paraId="5E6DEEF3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617" w:type="dxa"/>
          </w:tcPr>
          <w:p w14:paraId="3A74CB20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677" w:type="dxa"/>
          </w:tcPr>
          <w:p w14:paraId="0410E414" w14:textId="57A4FDF3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A7492C" w:rsidRPr="006410FB" w14:paraId="53E14BF3" w14:textId="170A7429" w:rsidTr="00A7492C">
        <w:tc>
          <w:tcPr>
            <w:tcW w:w="8590" w:type="dxa"/>
            <w:gridSpan w:val="8"/>
          </w:tcPr>
          <w:p w14:paraId="23B4B99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</w:rPr>
              <w:t>Гражданское право</w:t>
            </w:r>
          </w:p>
        </w:tc>
        <w:tc>
          <w:tcPr>
            <w:tcW w:w="1617" w:type="dxa"/>
          </w:tcPr>
          <w:p w14:paraId="67416C3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677" w:type="dxa"/>
          </w:tcPr>
          <w:p w14:paraId="071718C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1752351E" w14:textId="1C1E092C" w:rsidTr="00A7492C">
        <w:tc>
          <w:tcPr>
            <w:tcW w:w="800" w:type="dxa"/>
          </w:tcPr>
          <w:p w14:paraId="052B9E8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754" w:type="dxa"/>
            <w:gridSpan w:val="6"/>
          </w:tcPr>
          <w:p w14:paraId="756DF83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36" w:type="dxa"/>
          </w:tcPr>
          <w:p w14:paraId="16D9096A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Общие положения гражданского права. Понятие гражданского права. Субъекты гражданских прав. Юридические лица</w:t>
            </w:r>
          </w:p>
        </w:tc>
        <w:tc>
          <w:tcPr>
            <w:tcW w:w="1617" w:type="dxa"/>
          </w:tcPr>
          <w:p w14:paraId="1F4AE57A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47529B06" w14:textId="13B5B79E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2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7054407A" w14:textId="47121E4E" w:rsidTr="00A7492C">
        <w:tc>
          <w:tcPr>
            <w:tcW w:w="800" w:type="dxa"/>
          </w:tcPr>
          <w:p w14:paraId="47CC716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754" w:type="dxa"/>
            <w:gridSpan w:val="6"/>
          </w:tcPr>
          <w:p w14:paraId="09283EEA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36" w:type="dxa"/>
          </w:tcPr>
          <w:p w14:paraId="68024217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Гражданско-правовые отношения. Возникновение и прекращение гражданско-правовых отношений</w:t>
            </w:r>
          </w:p>
        </w:tc>
        <w:tc>
          <w:tcPr>
            <w:tcW w:w="1617" w:type="dxa"/>
          </w:tcPr>
          <w:p w14:paraId="39AE573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D216A1C" w14:textId="1B0053FF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3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48875015" w14:textId="25F06A7F" w:rsidTr="00A7492C">
        <w:tc>
          <w:tcPr>
            <w:tcW w:w="800" w:type="dxa"/>
          </w:tcPr>
          <w:p w14:paraId="6B3A794F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754" w:type="dxa"/>
            <w:gridSpan w:val="6"/>
          </w:tcPr>
          <w:p w14:paraId="3D4CC89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36" w:type="dxa"/>
          </w:tcPr>
          <w:p w14:paraId="45B8B45B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Объекты гражданских прав. Имущественные и неимущественные права и способы их защиты. Гражданско-правовая ответственность</w:t>
            </w:r>
          </w:p>
        </w:tc>
        <w:tc>
          <w:tcPr>
            <w:tcW w:w="1617" w:type="dxa"/>
          </w:tcPr>
          <w:p w14:paraId="59EBDCE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3325811" w14:textId="388A57AA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4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3EC91685" w14:textId="0D69340F" w:rsidTr="00A7492C">
        <w:tc>
          <w:tcPr>
            <w:tcW w:w="800" w:type="dxa"/>
          </w:tcPr>
          <w:p w14:paraId="0A18034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754" w:type="dxa"/>
            <w:gridSpan w:val="6"/>
          </w:tcPr>
          <w:p w14:paraId="5641B55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36" w:type="dxa"/>
          </w:tcPr>
          <w:p w14:paraId="31D6DDEA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Сделки. Понятие и виды сделок. Форма сделок. Действительность и недействительность сделки</w:t>
            </w:r>
          </w:p>
        </w:tc>
        <w:tc>
          <w:tcPr>
            <w:tcW w:w="1617" w:type="dxa"/>
          </w:tcPr>
          <w:p w14:paraId="1B0C37E5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7FED98D" w14:textId="5CADA975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5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0C44D0A7" w14:textId="26ECAF3F" w:rsidTr="00A7492C">
        <w:tc>
          <w:tcPr>
            <w:tcW w:w="800" w:type="dxa"/>
          </w:tcPr>
          <w:p w14:paraId="4371CD5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754" w:type="dxa"/>
            <w:gridSpan w:val="6"/>
          </w:tcPr>
          <w:p w14:paraId="7FDFB1C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036" w:type="dxa"/>
          </w:tcPr>
          <w:p w14:paraId="43B45FC9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Гражданско-правовой договор: общие положения. Понятие и значение договора. Классификация договоров. Отдельные виды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гражданско-правовых договоров (купля-продажа, аренда, подряд, оказание услуг)</w:t>
            </w:r>
          </w:p>
        </w:tc>
        <w:tc>
          <w:tcPr>
            <w:tcW w:w="1617" w:type="dxa"/>
          </w:tcPr>
          <w:p w14:paraId="79CB6DE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7" w:type="dxa"/>
          </w:tcPr>
          <w:p w14:paraId="610BC021" w14:textId="1DAD63AD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6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218D4401" w14:textId="1AD68D54" w:rsidTr="00A7492C">
        <w:tc>
          <w:tcPr>
            <w:tcW w:w="800" w:type="dxa"/>
          </w:tcPr>
          <w:p w14:paraId="470548F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754" w:type="dxa"/>
            <w:gridSpan w:val="6"/>
          </w:tcPr>
          <w:p w14:paraId="30CC412F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036" w:type="dxa"/>
          </w:tcPr>
          <w:p w14:paraId="26ED76AD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Наследственное право. Понятие наследования. Наследование по завещанию. Наследование по закону</w:t>
            </w:r>
          </w:p>
        </w:tc>
        <w:tc>
          <w:tcPr>
            <w:tcW w:w="1617" w:type="dxa"/>
          </w:tcPr>
          <w:p w14:paraId="7EEE9313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33F8931A" w14:textId="4CE6A299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7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50F49081" w14:textId="62302023" w:rsidTr="00A7492C">
        <w:tc>
          <w:tcPr>
            <w:tcW w:w="800" w:type="dxa"/>
          </w:tcPr>
          <w:p w14:paraId="437696D5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754" w:type="dxa"/>
            <w:gridSpan w:val="6"/>
          </w:tcPr>
          <w:p w14:paraId="3785334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036" w:type="dxa"/>
          </w:tcPr>
          <w:p w14:paraId="0C0C4891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Правовое регулирование предпринимательской деятельности. Понятие предпринимательской деятельности. Правовой статус предпринимателя. Организационные формы предпринимательства</w:t>
            </w:r>
          </w:p>
        </w:tc>
        <w:tc>
          <w:tcPr>
            <w:tcW w:w="1617" w:type="dxa"/>
          </w:tcPr>
          <w:p w14:paraId="4E48912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6B4DDACB" w14:textId="6B55488B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8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59A05CC2" w14:textId="24CF9628" w:rsidTr="00A7492C">
        <w:tc>
          <w:tcPr>
            <w:tcW w:w="800" w:type="dxa"/>
          </w:tcPr>
          <w:p w14:paraId="515885D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754" w:type="dxa"/>
            <w:gridSpan w:val="6"/>
          </w:tcPr>
          <w:p w14:paraId="4C12A4C7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036" w:type="dxa"/>
          </w:tcPr>
          <w:p w14:paraId="024837D2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Правовое положение государства как субъекта экономических отношений. Государство как субъект экономических отношений. Правовые средства государственного регулирования экономики</w:t>
            </w:r>
          </w:p>
          <w:p w14:paraId="27921861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2ABE17B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4AC05279" w14:textId="359F732D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49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192BC8D3" w14:textId="4F28D2E8" w:rsidTr="00A7492C">
        <w:tc>
          <w:tcPr>
            <w:tcW w:w="8590" w:type="dxa"/>
            <w:gridSpan w:val="8"/>
          </w:tcPr>
          <w:p w14:paraId="78136ECA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Семейное право</w:t>
            </w:r>
          </w:p>
        </w:tc>
        <w:tc>
          <w:tcPr>
            <w:tcW w:w="1617" w:type="dxa"/>
          </w:tcPr>
          <w:p w14:paraId="1C8E464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14:paraId="6C2FFE2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547295CB" w14:textId="0835D8EA" w:rsidTr="00A7492C">
        <w:tc>
          <w:tcPr>
            <w:tcW w:w="819" w:type="dxa"/>
            <w:gridSpan w:val="2"/>
          </w:tcPr>
          <w:p w14:paraId="3FC3F9C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735" w:type="dxa"/>
            <w:gridSpan w:val="5"/>
          </w:tcPr>
          <w:p w14:paraId="5C51364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036" w:type="dxa"/>
          </w:tcPr>
          <w:p w14:paraId="329D3C55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Семейные правоотношения. Семья как юридическое понятие. Брак. Правовое регулирование отношения супругов. Брачный контракт</w:t>
            </w:r>
          </w:p>
        </w:tc>
        <w:tc>
          <w:tcPr>
            <w:tcW w:w="1617" w:type="dxa"/>
          </w:tcPr>
          <w:p w14:paraId="5520553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4CF4C12" w14:textId="561B4A1A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0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2B35F05C" w14:textId="6FA617D1" w:rsidTr="00A7492C">
        <w:tc>
          <w:tcPr>
            <w:tcW w:w="819" w:type="dxa"/>
            <w:gridSpan w:val="2"/>
          </w:tcPr>
          <w:p w14:paraId="4AE9730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735" w:type="dxa"/>
            <w:gridSpan w:val="5"/>
          </w:tcPr>
          <w:p w14:paraId="78EE84B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7036" w:type="dxa"/>
          </w:tcPr>
          <w:p w14:paraId="7165807F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Права, обязанности и ответственность членов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семьи. Права и обязанности родителей и детей. Лишение, ограничение, восстановление родительских прав. Соглашение об уплате алиментов</w:t>
            </w:r>
          </w:p>
        </w:tc>
        <w:tc>
          <w:tcPr>
            <w:tcW w:w="1617" w:type="dxa"/>
          </w:tcPr>
          <w:p w14:paraId="5DFF6E43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7" w:type="dxa"/>
          </w:tcPr>
          <w:p w14:paraId="51EC9F7E" w14:textId="6AD77C01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1" w:history="1"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t xml:space="preserve">Обществознание - Российская </w:t>
              </w:r>
              <w:r w:rsidRPr="00A7492C">
                <w:rPr>
                  <w:rStyle w:val="ac"/>
                  <w:rFonts w:ascii="Times New Roman" w:hAnsi="Times New Roman"/>
                  <w:sz w:val="28"/>
                  <w:szCs w:val="28"/>
                </w:rPr>
                <w:lastRenderedPageBreak/>
                <w:t>электронная школа (resh.edu.ru)</w:t>
              </w:r>
            </w:hyperlink>
          </w:p>
        </w:tc>
      </w:tr>
      <w:tr w:rsidR="00A7492C" w:rsidRPr="006410FB" w14:paraId="0CD52A85" w14:textId="7DAF7445" w:rsidTr="00A7492C">
        <w:tc>
          <w:tcPr>
            <w:tcW w:w="8590" w:type="dxa"/>
            <w:gridSpan w:val="8"/>
          </w:tcPr>
          <w:p w14:paraId="4F52C21A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Правовое регулирование трудовых отношений</w:t>
            </w:r>
          </w:p>
        </w:tc>
        <w:tc>
          <w:tcPr>
            <w:tcW w:w="1617" w:type="dxa"/>
          </w:tcPr>
          <w:p w14:paraId="34ED40A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677" w:type="dxa"/>
          </w:tcPr>
          <w:p w14:paraId="4F0C708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22677F83" w14:textId="2B46CA3C" w:rsidTr="00A7492C">
        <w:tc>
          <w:tcPr>
            <w:tcW w:w="800" w:type="dxa"/>
          </w:tcPr>
          <w:p w14:paraId="68CCF57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754" w:type="dxa"/>
            <w:gridSpan w:val="6"/>
          </w:tcPr>
          <w:p w14:paraId="19F215E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7036" w:type="dxa"/>
          </w:tcPr>
          <w:p w14:paraId="773EE474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Трудовые труд. Работник и работодатель: правовой статус. Социальное партнерство в сфере труда правоотношения. Понятие трудовых отношений. Самостоятельный и наемный </w:t>
            </w:r>
          </w:p>
        </w:tc>
        <w:tc>
          <w:tcPr>
            <w:tcW w:w="1617" w:type="dxa"/>
          </w:tcPr>
          <w:p w14:paraId="42CF366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55C920AF" w14:textId="11CD0260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2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534CE0C1" w14:textId="1FF7BEF4" w:rsidTr="00A7492C">
        <w:tc>
          <w:tcPr>
            <w:tcW w:w="800" w:type="dxa"/>
          </w:tcPr>
          <w:p w14:paraId="779399D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754" w:type="dxa"/>
            <w:gridSpan w:val="6"/>
          </w:tcPr>
          <w:p w14:paraId="74825B85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7036" w:type="dxa"/>
          </w:tcPr>
          <w:p w14:paraId="47FDEBFC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Трудоустройство и занятость. Трудовой договор. Порядок заключения и расторжения трудового договора. Рабочее время и время отдыха. Заработная плата</w:t>
            </w:r>
          </w:p>
        </w:tc>
        <w:tc>
          <w:tcPr>
            <w:tcW w:w="1617" w:type="dxa"/>
          </w:tcPr>
          <w:p w14:paraId="73530753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7E656743" w14:textId="54EB537F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3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1145946A" w14:textId="13376044" w:rsidTr="00A7492C">
        <w:tc>
          <w:tcPr>
            <w:tcW w:w="800" w:type="dxa"/>
          </w:tcPr>
          <w:p w14:paraId="475731A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754" w:type="dxa"/>
            <w:gridSpan w:val="6"/>
          </w:tcPr>
          <w:p w14:paraId="77183F2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7036" w:type="dxa"/>
          </w:tcPr>
          <w:p w14:paraId="783B0464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Дисциплина труда. Понятие дисциплины труда. Дисциплинарная ответственность сторон трудового договора. Материальная ответственность.  </w:t>
            </w:r>
          </w:p>
        </w:tc>
        <w:tc>
          <w:tcPr>
            <w:tcW w:w="1617" w:type="dxa"/>
          </w:tcPr>
          <w:p w14:paraId="0B247913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4E74CBF9" w14:textId="1A832556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4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Трудовая дисциплина и ответственность за ее нарушение - nalog-nalog.ru</w:t>
              </w:r>
            </w:hyperlink>
          </w:p>
        </w:tc>
      </w:tr>
      <w:tr w:rsidR="00A7492C" w:rsidRPr="006410FB" w14:paraId="4C1C5A1E" w14:textId="71C1DCEE" w:rsidTr="00A7492C">
        <w:tc>
          <w:tcPr>
            <w:tcW w:w="800" w:type="dxa"/>
          </w:tcPr>
          <w:p w14:paraId="355B5710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754" w:type="dxa"/>
            <w:gridSpan w:val="6"/>
          </w:tcPr>
          <w:p w14:paraId="0C27CF4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7036" w:type="dxa"/>
          </w:tcPr>
          <w:p w14:paraId="6E471DFF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Защита трудовых прав. Охрана труда. Профессиональные союзы. Трудовые споры и порядок их рассмотрения</w:t>
            </w:r>
          </w:p>
        </w:tc>
        <w:tc>
          <w:tcPr>
            <w:tcW w:w="1617" w:type="dxa"/>
          </w:tcPr>
          <w:p w14:paraId="3956A59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35458F9F" w14:textId="513AA5C9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5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d5a4977f175a2b84bd54f4812f566e38.pdf (mtuf.ru)</w:t>
              </w:r>
            </w:hyperlink>
          </w:p>
        </w:tc>
      </w:tr>
      <w:tr w:rsidR="00A7492C" w:rsidRPr="006410FB" w14:paraId="302B6AFB" w14:textId="48A395A9" w:rsidTr="00A7492C">
        <w:tc>
          <w:tcPr>
            <w:tcW w:w="800" w:type="dxa"/>
          </w:tcPr>
          <w:p w14:paraId="76BA01D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49.</w:t>
            </w:r>
          </w:p>
        </w:tc>
        <w:tc>
          <w:tcPr>
            <w:tcW w:w="754" w:type="dxa"/>
            <w:gridSpan w:val="6"/>
          </w:tcPr>
          <w:p w14:paraId="58E4B5B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7036" w:type="dxa"/>
          </w:tcPr>
          <w:p w14:paraId="591C4B5A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Правовые основы социальной защиты и обеспечения. Понятие права социальной защиты и обеспечения. Виды социальной защиты и обеспечения. Пенсии и пособия. Понятие и виды трудового стажа</w:t>
            </w:r>
          </w:p>
        </w:tc>
        <w:tc>
          <w:tcPr>
            <w:tcW w:w="1617" w:type="dxa"/>
          </w:tcPr>
          <w:p w14:paraId="2D83B10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46B15880" w14:textId="1D514E78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6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082042F8" w14:textId="1C9CF3C1" w:rsidTr="00A7492C">
        <w:tc>
          <w:tcPr>
            <w:tcW w:w="8590" w:type="dxa"/>
            <w:gridSpan w:val="8"/>
          </w:tcPr>
          <w:p w14:paraId="0CB3E85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Административное право</w:t>
            </w:r>
          </w:p>
        </w:tc>
        <w:tc>
          <w:tcPr>
            <w:tcW w:w="1617" w:type="dxa"/>
          </w:tcPr>
          <w:p w14:paraId="6CE429B0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14:paraId="4C3FF10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6A4DCA18" w14:textId="4C0D8E8D" w:rsidTr="00A7492C">
        <w:tc>
          <w:tcPr>
            <w:tcW w:w="875" w:type="dxa"/>
            <w:gridSpan w:val="5"/>
          </w:tcPr>
          <w:p w14:paraId="58B5EBA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679" w:type="dxa"/>
            <w:gridSpan w:val="2"/>
          </w:tcPr>
          <w:p w14:paraId="561E2B0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7036" w:type="dxa"/>
          </w:tcPr>
          <w:p w14:paraId="5E667334" w14:textId="371B900D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Административные правоотношения. Понятие административного права. Субъекты административного права. Органы исполнительной власти. Государственные служащие</w:t>
            </w:r>
          </w:p>
          <w:p w14:paraId="1B5E77CC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122681C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3F22933C" w14:textId="2F46CD37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7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414C593C" w14:textId="2C7740BC" w:rsidTr="00A7492C">
        <w:tc>
          <w:tcPr>
            <w:tcW w:w="838" w:type="dxa"/>
            <w:gridSpan w:val="3"/>
          </w:tcPr>
          <w:p w14:paraId="454EDEE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716" w:type="dxa"/>
            <w:gridSpan w:val="4"/>
          </w:tcPr>
          <w:p w14:paraId="7DC9F1C5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7036" w:type="dxa"/>
          </w:tcPr>
          <w:p w14:paraId="474D1910" w14:textId="37720C2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Административные правонарушения. Основания административной ответственности. Производство по делам об административной ответственности</w:t>
            </w:r>
          </w:p>
        </w:tc>
        <w:tc>
          <w:tcPr>
            <w:tcW w:w="1617" w:type="dxa"/>
          </w:tcPr>
          <w:p w14:paraId="73C7567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75FB4143" w14:textId="0756C5EC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8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6520A0AC" w14:textId="4303A6CB" w:rsidTr="00A7492C">
        <w:tc>
          <w:tcPr>
            <w:tcW w:w="8590" w:type="dxa"/>
            <w:gridSpan w:val="8"/>
          </w:tcPr>
          <w:p w14:paraId="29083C8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Уголовное право</w:t>
            </w:r>
          </w:p>
        </w:tc>
        <w:tc>
          <w:tcPr>
            <w:tcW w:w="1617" w:type="dxa"/>
          </w:tcPr>
          <w:p w14:paraId="3C069F7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677" w:type="dxa"/>
          </w:tcPr>
          <w:p w14:paraId="7E22928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52DD5779" w14:textId="0F5C74FA" w:rsidTr="00A7492C">
        <w:tc>
          <w:tcPr>
            <w:tcW w:w="838" w:type="dxa"/>
            <w:gridSpan w:val="3"/>
          </w:tcPr>
          <w:p w14:paraId="2FC0DDC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716" w:type="dxa"/>
            <w:gridSpan w:val="4"/>
          </w:tcPr>
          <w:p w14:paraId="1508AF0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7036" w:type="dxa"/>
          </w:tcPr>
          <w:p w14:paraId="092E6413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Общая характеристика уголовного права. Понятие и задачи уголовного права. Принципы уголовного права. Уголовный закон и его действие</w:t>
            </w:r>
          </w:p>
        </w:tc>
        <w:tc>
          <w:tcPr>
            <w:tcW w:w="1617" w:type="dxa"/>
          </w:tcPr>
          <w:p w14:paraId="53C1F4E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6900612D" w14:textId="040883A7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59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7AAE4BFB" w14:textId="4E9CEAB1" w:rsidTr="00A7492C">
        <w:tc>
          <w:tcPr>
            <w:tcW w:w="838" w:type="dxa"/>
            <w:gridSpan w:val="3"/>
          </w:tcPr>
          <w:p w14:paraId="1071AC1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716" w:type="dxa"/>
            <w:gridSpan w:val="4"/>
          </w:tcPr>
          <w:p w14:paraId="73E33D0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7036" w:type="dxa"/>
          </w:tcPr>
          <w:p w14:paraId="6FAA07FE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Преступление. Понятие преступления. Виды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преступлений.  Уголовная ответственность. Понятие и цели наказания. Виды наказаний. Ответственность несовершеннолетних</w:t>
            </w:r>
          </w:p>
        </w:tc>
        <w:tc>
          <w:tcPr>
            <w:tcW w:w="1617" w:type="dxa"/>
          </w:tcPr>
          <w:p w14:paraId="6901873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7" w:type="dxa"/>
          </w:tcPr>
          <w:p w14:paraId="74E45EFD" w14:textId="175ECB22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0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 xml:space="preserve">Право - Российская электронная школа </w:t>
              </w:r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lastRenderedPageBreak/>
                <w:t>(resh.edu.ru)</w:t>
              </w:r>
            </w:hyperlink>
          </w:p>
        </w:tc>
      </w:tr>
      <w:tr w:rsidR="00A7492C" w:rsidRPr="006410FB" w14:paraId="221B7DE0" w14:textId="781D162E" w:rsidTr="00A7492C">
        <w:tc>
          <w:tcPr>
            <w:tcW w:w="8590" w:type="dxa"/>
            <w:gridSpan w:val="8"/>
          </w:tcPr>
          <w:p w14:paraId="0BA5E30F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Экологическое право и международное право</w:t>
            </w:r>
          </w:p>
        </w:tc>
        <w:tc>
          <w:tcPr>
            <w:tcW w:w="1617" w:type="dxa"/>
          </w:tcPr>
          <w:p w14:paraId="76046820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677" w:type="dxa"/>
          </w:tcPr>
          <w:p w14:paraId="0EE8CFB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2FC29B6C" w14:textId="14761DDD" w:rsidTr="00A7492C">
        <w:tc>
          <w:tcPr>
            <w:tcW w:w="930" w:type="dxa"/>
            <w:gridSpan w:val="6"/>
          </w:tcPr>
          <w:p w14:paraId="13B8C3B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624" w:type="dxa"/>
          </w:tcPr>
          <w:p w14:paraId="3239B01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7036" w:type="dxa"/>
          </w:tcPr>
          <w:p w14:paraId="6A25C71C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 охраны окружающей среды. Понятие экологического права. Структурный характер экологического права. Право на благоприятную окружающую среду</w:t>
            </w:r>
          </w:p>
        </w:tc>
        <w:tc>
          <w:tcPr>
            <w:tcW w:w="1617" w:type="dxa"/>
          </w:tcPr>
          <w:p w14:paraId="46546C1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2647477" w14:textId="7DDA28C5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1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4317E2F1" w14:textId="32D4B027" w:rsidTr="00A7492C">
        <w:tc>
          <w:tcPr>
            <w:tcW w:w="930" w:type="dxa"/>
            <w:gridSpan w:val="6"/>
          </w:tcPr>
          <w:p w14:paraId="57D1508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624" w:type="dxa"/>
          </w:tcPr>
          <w:p w14:paraId="140A4FA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7036" w:type="dxa"/>
          </w:tcPr>
          <w:p w14:paraId="6A9DF3D5" w14:textId="01C217D5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Способы защиты экологического права.  Понятие экологического правонарушения.  Юридическая ответственность за экологические правонарушения. Виды ответственности за экологические правонарушения</w:t>
            </w:r>
          </w:p>
        </w:tc>
        <w:tc>
          <w:tcPr>
            <w:tcW w:w="1617" w:type="dxa"/>
          </w:tcPr>
          <w:p w14:paraId="48A0277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2476A77B" w14:textId="7C66D08A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2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Экология - Российская электронная школа (resh.edu.ru)</w:t>
              </w:r>
            </w:hyperlink>
          </w:p>
        </w:tc>
      </w:tr>
      <w:tr w:rsidR="00A7492C" w:rsidRPr="006410FB" w14:paraId="47FAF1F0" w14:textId="7703CEF4" w:rsidTr="00A7492C">
        <w:tc>
          <w:tcPr>
            <w:tcW w:w="930" w:type="dxa"/>
            <w:gridSpan w:val="6"/>
          </w:tcPr>
          <w:p w14:paraId="066A0D0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624" w:type="dxa"/>
          </w:tcPr>
          <w:p w14:paraId="2D83428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7036" w:type="dxa"/>
          </w:tcPr>
          <w:p w14:paraId="1F9B0ABC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Международные правоотношения. Понятие международного права</w:t>
            </w:r>
          </w:p>
        </w:tc>
        <w:tc>
          <w:tcPr>
            <w:tcW w:w="1617" w:type="dxa"/>
          </w:tcPr>
          <w:p w14:paraId="19F786C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68276C76" w14:textId="7CD9C2F5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3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3A73AB25" w14:textId="4B78D497" w:rsidTr="00A7492C">
        <w:tc>
          <w:tcPr>
            <w:tcW w:w="930" w:type="dxa"/>
            <w:gridSpan w:val="6"/>
          </w:tcPr>
          <w:p w14:paraId="01205603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57.</w:t>
            </w:r>
          </w:p>
        </w:tc>
        <w:tc>
          <w:tcPr>
            <w:tcW w:w="624" w:type="dxa"/>
          </w:tcPr>
          <w:p w14:paraId="5090720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7036" w:type="dxa"/>
          </w:tcPr>
          <w:p w14:paraId="50744912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Субъекты международного права. Источники международного права. Международный договор</w:t>
            </w:r>
          </w:p>
        </w:tc>
        <w:tc>
          <w:tcPr>
            <w:tcW w:w="1617" w:type="dxa"/>
          </w:tcPr>
          <w:p w14:paraId="18240F8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75808A01" w14:textId="5EF53F1C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4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2747E32E" w14:textId="5F3B50CE" w:rsidTr="00A7492C">
        <w:tc>
          <w:tcPr>
            <w:tcW w:w="930" w:type="dxa"/>
            <w:gridSpan w:val="6"/>
          </w:tcPr>
          <w:p w14:paraId="027977C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624" w:type="dxa"/>
          </w:tcPr>
          <w:p w14:paraId="08F4856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7036" w:type="dxa"/>
          </w:tcPr>
          <w:p w14:paraId="27AF7DAB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Международная защита прав человека. Права </w:t>
            </w: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человека как отрасль современного международного права. </w:t>
            </w:r>
          </w:p>
        </w:tc>
        <w:tc>
          <w:tcPr>
            <w:tcW w:w="1617" w:type="dxa"/>
          </w:tcPr>
          <w:p w14:paraId="1274D62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7" w:type="dxa"/>
          </w:tcPr>
          <w:p w14:paraId="0197E633" w14:textId="5C938FE5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5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 xml:space="preserve">Право - Российская электронная школа </w:t>
              </w:r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lastRenderedPageBreak/>
                <w:t>(resh.edu.ru)</w:t>
              </w:r>
            </w:hyperlink>
          </w:p>
        </w:tc>
      </w:tr>
      <w:tr w:rsidR="00A7492C" w:rsidRPr="006410FB" w14:paraId="0640E834" w14:textId="3B66F391" w:rsidTr="00A7492C">
        <w:tc>
          <w:tcPr>
            <w:tcW w:w="930" w:type="dxa"/>
            <w:gridSpan w:val="6"/>
          </w:tcPr>
          <w:p w14:paraId="0BE3317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624" w:type="dxa"/>
          </w:tcPr>
          <w:p w14:paraId="25ED8AF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7036" w:type="dxa"/>
          </w:tcPr>
          <w:p w14:paraId="24F8268B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Международные документы о правах человека. Защита прав человека в условиях мирного времени</w:t>
            </w:r>
          </w:p>
        </w:tc>
        <w:tc>
          <w:tcPr>
            <w:tcW w:w="1617" w:type="dxa"/>
          </w:tcPr>
          <w:p w14:paraId="5EEB5C4D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779ACEA0" w14:textId="6BB007FA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6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6424EE77" w14:textId="08F5CA56" w:rsidTr="00A7492C">
        <w:tc>
          <w:tcPr>
            <w:tcW w:w="930" w:type="dxa"/>
            <w:gridSpan w:val="6"/>
          </w:tcPr>
          <w:p w14:paraId="0318D62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624" w:type="dxa"/>
          </w:tcPr>
          <w:p w14:paraId="6ADD5A8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7036" w:type="dxa"/>
          </w:tcPr>
          <w:p w14:paraId="48E6F99C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Права человека и гуманитарное право. Понятие гуманитарного права. Международная защита прав человека в условиях военного времени</w:t>
            </w:r>
          </w:p>
        </w:tc>
        <w:tc>
          <w:tcPr>
            <w:tcW w:w="1617" w:type="dxa"/>
          </w:tcPr>
          <w:p w14:paraId="6002BD4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5860029B" w14:textId="6CF2E9DD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7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549E198B" w14:textId="7650EB71" w:rsidTr="00A7492C">
        <w:tc>
          <w:tcPr>
            <w:tcW w:w="8590" w:type="dxa"/>
            <w:gridSpan w:val="8"/>
          </w:tcPr>
          <w:p w14:paraId="77DD2D9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Процессуальное право</w:t>
            </w:r>
          </w:p>
        </w:tc>
        <w:tc>
          <w:tcPr>
            <w:tcW w:w="1617" w:type="dxa"/>
          </w:tcPr>
          <w:p w14:paraId="7B2BA677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10F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677" w:type="dxa"/>
          </w:tcPr>
          <w:p w14:paraId="196546EA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492C" w:rsidRPr="006410FB" w14:paraId="4C209E7C" w14:textId="5D5E3208" w:rsidTr="00A7492C">
        <w:tc>
          <w:tcPr>
            <w:tcW w:w="856" w:type="dxa"/>
            <w:gridSpan w:val="4"/>
          </w:tcPr>
          <w:p w14:paraId="5046BC2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698" w:type="dxa"/>
            <w:gridSpan w:val="3"/>
          </w:tcPr>
          <w:p w14:paraId="44AC985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7036" w:type="dxa"/>
          </w:tcPr>
          <w:p w14:paraId="2C5CB3E5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Гражданский процесс. Понятие процессуального права. Основные принципы гражданского процесса</w:t>
            </w:r>
          </w:p>
        </w:tc>
        <w:tc>
          <w:tcPr>
            <w:tcW w:w="1617" w:type="dxa"/>
          </w:tcPr>
          <w:p w14:paraId="7B6E28D0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01B25180" w14:textId="51393409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8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040CEF67" w14:textId="30ED40E4" w:rsidTr="00A7492C">
        <w:tc>
          <w:tcPr>
            <w:tcW w:w="856" w:type="dxa"/>
            <w:gridSpan w:val="4"/>
          </w:tcPr>
          <w:p w14:paraId="1A6CDCA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62.</w:t>
            </w:r>
          </w:p>
        </w:tc>
        <w:tc>
          <w:tcPr>
            <w:tcW w:w="698" w:type="dxa"/>
            <w:gridSpan w:val="3"/>
          </w:tcPr>
          <w:p w14:paraId="5D5ACCAF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7036" w:type="dxa"/>
          </w:tcPr>
          <w:p w14:paraId="7F6B4EBB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Участники гражданского процесса. Прохождение дела в суде</w:t>
            </w:r>
          </w:p>
        </w:tc>
        <w:tc>
          <w:tcPr>
            <w:tcW w:w="1617" w:type="dxa"/>
          </w:tcPr>
          <w:p w14:paraId="52B8511F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8DF36CF" w14:textId="20F31905" w:rsidR="00A7492C" w:rsidRPr="006410FB" w:rsidRDefault="00F67630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69" w:history="1">
              <w:r w:rsidRPr="00F67630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0E3B8ADA" w14:textId="464674B9" w:rsidTr="00A7492C">
        <w:tc>
          <w:tcPr>
            <w:tcW w:w="856" w:type="dxa"/>
            <w:gridSpan w:val="4"/>
          </w:tcPr>
          <w:p w14:paraId="7F48ED6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698" w:type="dxa"/>
            <w:gridSpan w:val="3"/>
          </w:tcPr>
          <w:p w14:paraId="2BC9527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7036" w:type="dxa"/>
          </w:tcPr>
          <w:p w14:paraId="656DF11A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Арбитражный процесс. Понятие арбитражного процесса. Правила арбитражного процесса. Исполнение судебных решений</w:t>
            </w:r>
          </w:p>
        </w:tc>
        <w:tc>
          <w:tcPr>
            <w:tcW w:w="1617" w:type="dxa"/>
          </w:tcPr>
          <w:p w14:paraId="45C76A0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17F8A8AA" w14:textId="668F1373" w:rsidR="00A7492C" w:rsidRPr="006410FB" w:rsidRDefault="007475D4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0" w:history="1">
              <w:r w:rsidRPr="007475D4">
                <w:rPr>
                  <w:rStyle w:val="ac"/>
                  <w:rFonts w:ascii="Times New Roman" w:hAnsi="Times New Roman"/>
                  <w:sz w:val="28"/>
                  <w:szCs w:val="28"/>
                </w:rPr>
                <w:t>Арбитражное судопроизводство — урок. Обществознание, 11 класс. (yaklass.ru)</w:t>
              </w:r>
            </w:hyperlink>
          </w:p>
        </w:tc>
      </w:tr>
      <w:tr w:rsidR="00A7492C" w:rsidRPr="006410FB" w14:paraId="175FC8B2" w14:textId="396B31DD" w:rsidTr="00A7492C">
        <w:tc>
          <w:tcPr>
            <w:tcW w:w="856" w:type="dxa"/>
            <w:gridSpan w:val="4"/>
          </w:tcPr>
          <w:p w14:paraId="1D4A8DC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698" w:type="dxa"/>
            <w:gridSpan w:val="3"/>
          </w:tcPr>
          <w:p w14:paraId="502E2186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7036" w:type="dxa"/>
          </w:tcPr>
          <w:p w14:paraId="14C8F2CA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Уголовный процесс. Основные принципы и участники процесса. Меры процессуального принуждения. Досудебное производство. Судебное производство</w:t>
            </w:r>
          </w:p>
        </w:tc>
        <w:tc>
          <w:tcPr>
            <w:tcW w:w="1617" w:type="dxa"/>
          </w:tcPr>
          <w:p w14:paraId="7C16F27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6064B649" w14:textId="6BA19D04" w:rsidR="00A7492C" w:rsidRPr="006410FB" w:rsidRDefault="007475D4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1" w:history="1">
              <w:r w:rsidRPr="007475D4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1CCBBE99" w14:textId="12B207E8" w:rsidTr="00A7492C">
        <w:tc>
          <w:tcPr>
            <w:tcW w:w="856" w:type="dxa"/>
            <w:gridSpan w:val="4"/>
          </w:tcPr>
          <w:p w14:paraId="50A32104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698" w:type="dxa"/>
            <w:gridSpan w:val="3"/>
          </w:tcPr>
          <w:p w14:paraId="1D3673D1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7036" w:type="dxa"/>
          </w:tcPr>
          <w:p w14:paraId="4D05D8D7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Защита прав обвиняемого, потерпевшего, свидетеля в уголовном процессе</w:t>
            </w:r>
          </w:p>
        </w:tc>
        <w:tc>
          <w:tcPr>
            <w:tcW w:w="1617" w:type="dxa"/>
          </w:tcPr>
          <w:p w14:paraId="745C879E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52E60CA6" w14:textId="229684EA" w:rsidR="00A7492C" w:rsidRPr="006410FB" w:rsidRDefault="007475D4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2" w:history="1">
              <w:r w:rsidRPr="007475D4">
                <w:rPr>
                  <w:rStyle w:val="ac"/>
                  <w:rFonts w:ascii="Times New Roman" w:hAnsi="Times New Roman"/>
                  <w:sz w:val="28"/>
                  <w:szCs w:val="28"/>
                </w:rPr>
                <w:t>Право - Российская электронная школа (resh.edu.ru)</w:t>
              </w:r>
            </w:hyperlink>
          </w:p>
        </w:tc>
      </w:tr>
      <w:tr w:rsidR="00A7492C" w:rsidRPr="006410FB" w14:paraId="5AC8B375" w14:textId="5E800D13" w:rsidTr="00A7492C">
        <w:tc>
          <w:tcPr>
            <w:tcW w:w="856" w:type="dxa"/>
            <w:gridSpan w:val="4"/>
          </w:tcPr>
          <w:p w14:paraId="4F5BB358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698" w:type="dxa"/>
            <w:gridSpan w:val="3"/>
          </w:tcPr>
          <w:p w14:paraId="0BFC26EA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7036" w:type="dxa"/>
          </w:tcPr>
          <w:p w14:paraId="636DA0B8" w14:textId="072C7658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Административная юрисдикция. Особенности административной юрисдикции. Органы и способы рассмотрения административных споров</w:t>
            </w:r>
          </w:p>
        </w:tc>
        <w:tc>
          <w:tcPr>
            <w:tcW w:w="1617" w:type="dxa"/>
          </w:tcPr>
          <w:p w14:paraId="7FBB9825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71828AC2" w14:textId="64D5207C" w:rsidR="00A7492C" w:rsidRPr="006410FB" w:rsidRDefault="007475D4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3" w:history="1">
              <w:r w:rsidRPr="007475D4">
                <w:rPr>
                  <w:rStyle w:val="ac"/>
                  <w:rFonts w:ascii="Times New Roman" w:hAnsi="Times New Roman"/>
                  <w:sz w:val="28"/>
                  <w:szCs w:val="28"/>
                </w:rPr>
                <w:t>Обществознание - Российская электронная школа (resh.edu.ru)</w:t>
              </w:r>
            </w:hyperlink>
          </w:p>
        </w:tc>
      </w:tr>
      <w:tr w:rsidR="00A7492C" w:rsidRPr="006410FB" w14:paraId="28678435" w14:textId="38123428" w:rsidTr="00A7492C">
        <w:tc>
          <w:tcPr>
            <w:tcW w:w="856" w:type="dxa"/>
            <w:gridSpan w:val="4"/>
          </w:tcPr>
          <w:p w14:paraId="60997E9F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698" w:type="dxa"/>
            <w:gridSpan w:val="3"/>
          </w:tcPr>
          <w:p w14:paraId="7B9B81E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7036" w:type="dxa"/>
          </w:tcPr>
          <w:p w14:paraId="17D3B3EB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 xml:space="preserve">Конституционное судопроизводство Понятие </w:t>
            </w:r>
            <w:proofErr w:type="spellStart"/>
            <w:r w:rsidRPr="006410FB">
              <w:rPr>
                <w:rFonts w:ascii="Times New Roman" w:hAnsi="Times New Roman"/>
                <w:sz w:val="28"/>
                <w:szCs w:val="28"/>
              </w:rPr>
              <w:t>конс-титуционного</w:t>
            </w:r>
            <w:proofErr w:type="spellEnd"/>
            <w:r w:rsidRPr="006410FB">
              <w:rPr>
                <w:rFonts w:ascii="Times New Roman" w:hAnsi="Times New Roman"/>
                <w:sz w:val="28"/>
                <w:szCs w:val="28"/>
              </w:rPr>
              <w:t xml:space="preserve"> судопроизводства. Основные принципы конституционного судопроизводства</w:t>
            </w:r>
          </w:p>
        </w:tc>
        <w:tc>
          <w:tcPr>
            <w:tcW w:w="1617" w:type="dxa"/>
          </w:tcPr>
          <w:p w14:paraId="2FAA03FB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2D67A9CA" w14:textId="2770F927" w:rsidR="00A7492C" w:rsidRPr="006410FB" w:rsidRDefault="007475D4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4" w:history="1">
              <w:r w:rsidRPr="007475D4">
                <w:rPr>
                  <w:rStyle w:val="ac"/>
                  <w:rFonts w:ascii="Times New Roman" w:hAnsi="Times New Roman"/>
                  <w:sz w:val="28"/>
                  <w:szCs w:val="28"/>
                </w:rPr>
                <w:t>Конституционное судопроизводство — урок. Обществознание, 11 класс. (yaklass.ru)</w:t>
              </w:r>
            </w:hyperlink>
          </w:p>
        </w:tc>
      </w:tr>
      <w:tr w:rsidR="00A7492C" w:rsidRPr="006410FB" w14:paraId="53469BD1" w14:textId="7CE97A41" w:rsidTr="00A7492C">
        <w:tc>
          <w:tcPr>
            <w:tcW w:w="856" w:type="dxa"/>
            <w:gridSpan w:val="4"/>
          </w:tcPr>
          <w:p w14:paraId="2647BECC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698" w:type="dxa"/>
            <w:gridSpan w:val="3"/>
          </w:tcPr>
          <w:p w14:paraId="296F4DE9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7036" w:type="dxa"/>
          </w:tcPr>
          <w:p w14:paraId="2E0CA728" w14:textId="77777777" w:rsidR="00A7492C" w:rsidRPr="006410FB" w:rsidRDefault="00A7492C" w:rsidP="006410F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Право на обращение в Конституционный суд РФ. Основные стадии конституционного судопроизводства</w:t>
            </w:r>
          </w:p>
        </w:tc>
        <w:tc>
          <w:tcPr>
            <w:tcW w:w="1617" w:type="dxa"/>
          </w:tcPr>
          <w:p w14:paraId="36757642" w14:textId="77777777" w:rsidR="00A7492C" w:rsidRPr="006410FB" w:rsidRDefault="00A7492C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14:paraId="24040195" w14:textId="4714692D" w:rsidR="00A7492C" w:rsidRPr="006410FB" w:rsidRDefault="007475D4" w:rsidP="006410F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75" w:history="1">
              <w:r w:rsidRPr="007475D4">
                <w:rPr>
                  <w:rStyle w:val="ac"/>
                  <w:rFonts w:ascii="Times New Roman" w:hAnsi="Times New Roman"/>
                  <w:sz w:val="28"/>
                  <w:szCs w:val="28"/>
                </w:rPr>
                <w:t>Конституционное судопроизводство — урок. Обществознание, 11 класс. (yaklass.ru)</w:t>
              </w:r>
            </w:hyperlink>
          </w:p>
        </w:tc>
      </w:tr>
    </w:tbl>
    <w:p w14:paraId="5E26066D" w14:textId="73E87052" w:rsidR="00D136E5" w:rsidRPr="007475D4" w:rsidRDefault="00D136E5" w:rsidP="007475D4">
      <w:pPr>
        <w:spacing w:line="360" w:lineRule="auto"/>
        <w:ind w:left="-567"/>
        <w:jc w:val="both"/>
        <w:sectPr w:rsidR="00D136E5" w:rsidRPr="007475D4" w:rsidSect="00D136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F3D30F9" w14:textId="77777777" w:rsidR="00C2488B" w:rsidRPr="00E27A61" w:rsidRDefault="00C2488B" w:rsidP="00E27A61">
      <w:pPr>
        <w:spacing w:after="0"/>
        <w:ind w:left="120"/>
        <w:rPr>
          <w:lang w:eastAsia="en-US"/>
        </w:rPr>
      </w:pPr>
      <w:r w:rsidRPr="00E27A61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УЧЕБНО-МЕТОДИЧЕСКОЕ ОБЕСПЕЧЕНИЕ ОБРАЗОВАТЕЛЬНОГО ПРОЦЕССА</w:t>
      </w:r>
    </w:p>
    <w:p w14:paraId="598C8EAE" w14:textId="77777777" w:rsidR="00C2488B" w:rsidRPr="00E27A61" w:rsidRDefault="00C2488B" w:rsidP="00E27A61">
      <w:pPr>
        <w:spacing w:after="0" w:line="480" w:lineRule="auto"/>
        <w:ind w:left="120"/>
        <w:rPr>
          <w:lang w:eastAsia="en-US"/>
        </w:rPr>
      </w:pPr>
      <w:r w:rsidRPr="00E27A61">
        <w:rPr>
          <w:rFonts w:ascii="Times New Roman" w:hAnsi="Times New Roman"/>
          <w:b/>
          <w:color w:val="000000"/>
          <w:sz w:val="28"/>
          <w:lang w:eastAsia="en-US"/>
        </w:rPr>
        <w:t>ОБЯЗАТЕЛЬНЫЕ УЧЕБНЫЕ МАТЕРИАЛЫ ДЛЯ УЧЕНИКА</w:t>
      </w:r>
    </w:p>
    <w:p w14:paraId="004A9B55" w14:textId="77777777" w:rsidR="00C2488B" w:rsidRPr="00E27A61" w:rsidRDefault="00C2488B" w:rsidP="00E27A61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27A61">
        <w:rPr>
          <w:rFonts w:ascii="Times New Roman" w:hAnsi="Times New Roman"/>
          <w:sz w:val="28"/>
          <w:szCs w:val="28"/>
        </w:rPr>
        <w:t>А.Ф. Никитин, Т.И. Никитина. Право. 10–11 класс. Базовый и углублённый уровни</w:t>
      </w:r>
    </w:p>
    <w:p w14:paraId="4935B17E" w14:textId="77777777" w:rsidR="00C2488B" w:rsidRPr="00E27A61" w:rsidRDefault="00C2488B" w:rsidP="00E27A61">
      <w:pPr>
        <w:spacing w:after="0" w:line="480" w:lineRule="auto"/>
        <w:ind w:left="120"/>
        <w:rPr>
          <w:lang w:eastAsia="en-US"/>
        </w:rPr>
      </w:pPr>
      <w:r w:rsidRPr="00E27A61">
        <w:rPr>
          <w:rFonts w:ascii="Times New Roman" w:hAnsi="Times New Roman"/>
          <w:b/>
          <w:color w:val="000000"/>
          <w:sz w:val="28"/>
          <w:lang w:eastAsia="en-US"/>
        </w:rPr>
        <w:t>МЕТОДИЧЕСКИЕ МАТЕРИАЛЫ ДЛЯ УЧИТЕЛЯ</w:t>
      </w:r>
    </w:p>
    <w:p w14:paraId="2BE70FA9" w14:textId="77777777" w:rsidR="00C2488B" w:rsidRPr="00E27A61" w:rsidRDefault="00C2488B" w:rsidP="00E27A61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E27A61">
        <w:rPr>
          <w:rFonts w:ascii="Times New Roman" w:hAnsi="Times New Roman"/>
          <w:color w:val="000000"/>
          <w:sz w:val="28"/>
          <w:szCs w:val="28"/>
        </w:rPr>
        <w:t>Е.К. Калуцкая. Право. Методическое пособие. 10-11 классы</w:t>
      </w:r>
      <w:r w:rsidRPr="00E27A61">
        <w:rPr>
          <w:rFonts w:ascii="Times New Roman" w:hAnsi="Times New Roman"/>
          <w:color w:val="000000"/>
          <w:sz w:val="28"/>
          <w:szCs w:val="28"/>
        </w:rPr>
        <w:br/>
      </w:r>
    </w:p>
    <w:sectPr w:rsidR="00C2488B" w:rsidRPr="00E27A61" w:rsidSect="00864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BA689" w14:textId="77777777" w:rsidR="00766346" w:rsidRDefault="00766346" w:rsidP="00307A96">
      <w:pPr>
        <w:spacing w:after="0" w:line="240" w:lineRule="auto"/>
      </w:pPr>
      <w:r>
        <w:separator/>
      </w:r>
    </w:p>
  </w:endnote>
  <w:endnote w:type="continuationSeparator" w:id="0">
    <w:p w14:paraId="758C1B3E" w14:textId="77777777" w:rsidR="00766346" w:rsidRDefault="00766346" w:rsidP="00307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344A" w14:textId="77777777" w:rsidR="00C2488B" w:rsidRDefault="000A58CE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265A">
      <w:rPr>
        <w:noProof/>
      </w:rPr>
      <w:t>2</w:t>
    </w:r>
    <w:r>
      <w:rPr>
        <w:noProof/>
      </w:rPr>
      <w:fldChar w:fldCharType="end"/>
    </w:r>
  </w:p>
  <w:p w14:paraId="1EA1DD6A" w14:textId="77777777" w:rsidR="00C2488B" w:rsidRDefault="00C248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2B9BF" w14:textId="77777777" w:rsidR="00766346" w:rsidRDefault="00766346" w:rsidP="00307A96">
      <w:pPr>
        <w:spacing w:after="0" w:line="240" w:lineRule="auto"/>
      </w:pPr>
      <w:r>
        <w:separator/>
      </w:r>
    </w:p>
  </w:footnote>
  <w:footnote w:type="continuationSeparator" w:id="0">
    <w:p w14:paraId="008214F0" w14:textId="77777777" w:rsidR="00766346" w:rsidRDefault="00766346" w:rsidP="00307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831E7"/>
    <w:multiLevelType w:val="hybridMultilevel"/>
    <w:tmpl w:val="64E88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DF500A"/>
    <w:multiLevelType w:val="hybridMultilevel"/>
    <w:tmpl w:val="C444E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14894"/>
    <w:multiLevelType w:val="multilevel"/>
    <w:tmpl w:val="4CF83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69227B49"/>
    <w:multiLevelType w:val="hybridMultilevel"/>
    <w:tmpl w:val="E66A1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E2065"/>
    <w:multiLevelType w:val="hybridMultilevel"/>
    <w:tmpl w:val="EC528A2C"/>
    <w:lvl w:ilvl="0" w:tplc="EBAA5C36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7CC61A64"/>
    <w:multiLevelType w:val="multilevel"/>
    <w:tmpl w:val="552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1488198">
    <w:abstractNumId w:val="1"/>
  </w:num>
  <w:num w:numId="2" w16cid:durableId="33509415">
    <w:abstractNumId w:val="0"/>
  </w:num>
  <w:num w:numId="3" w16cid:durableId="401566222">
    <w:abstractNumId w:val="4"/>
  </w:num>
  <w:num w:numId="4" w16cid:durableId="217975658">
    <w:abstractNumId w:val="2"/>
  </w:num>
  <w:num w:numId="5" w16cid:durableId="688339263">
    <w:abstractNumId w:val="3"/>
  </w:num>
  <w:num w:numId="6" w16cid:durableId="965476355">
    <w:abstractNumId w:val="5"/>
  </w:num>
  <w:num w:numId="7" w16cid:durableId="1326015366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9949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A96"/>
    <w:rsid w:val="0000445E"/>
    <w:rsid w:val="0004500A"/>
    <w:rsid w:val="000A58CE"/>
    <w:rsid w:val="000D2052"/>
    <w:rsid w:val="001466EF"/>
    <w:rsid w:val="00150E6D"/>
    <w:rsid w:val="0018274A"/>
    <w:rsid w:val="002E4700"/>
    <w:rsid w:val="00307A96"/>
    <w:rsid w:val="003370AD"/>
    <w:rsid w:val="00340D63"/>
    <w:rsid w:val="00365D75"/>
    <w:rsid w:val="00464451"/>
    <w:rsid w:val="004856FF"/>
    <w:rsid w:val="004D1885"/>
    <w:rsid w:val="004E248C"/>
    <w:rsid w:val="004F09C1"/>
    <w:rsid w:val="00545B48"/>
    <w:rsid w:val="0055117B"/>
    <w:rsid w:val="00591833"/>
    <w:rsid w:val="005A7E99"/>
    <w:rsid w:val="005E3D6B"/>
    <w:rsid w:val="006410FB"/>
    <w:rsid w:val="0064265A"/>
    <w:rsid w:val="00643D7C"/>
    <w:rsid w:val="0066647B"/>
    <w:rsid w:val="007475D4"/>
    <w:rsid w:val="00766346"/>
    <w:rsid w:val="007B6790"/>
    <w:rsid w:val="00830649"/>
    <w:rsid w:val="0086465B"/>
    <w:rsid w:val="009760FE"/>
    <w:rsid w:val="00A14D00"/>
    <w:rsid w:val="00A7492C"/>
    <w:rsid w:val="00A90F46"/>
    <w:rsid w:val="00B73839"/>
    <w:rsid w:val="00B75EA1"/>
    <w:rsid w:val="00C2488B"/>
    <w:rsid w:val="00D04A84"/>
    <w:rsid w:val="00D136E5"/>
    <w:rsid w:val="00E27A61"/>
    <w:rsid w:val="00E77FE2"/>
    <w:rsid w:val="00EC04C6"/>
    <w:rsid w:val="00EF5305"/>
    <w:rsid w:val="00F02633"/>
    <w:rsid w:val="00F67630"/>
    <w:rsid w:val="00F92755"/>
    <w:rsid w:val="00FC60DF"/>
    <w:rsid w:val="00FE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8AFF8A"/>
  <w15:docId w15:val="{6ED2B7F0-A4C6-45D4-96F0-8303E05C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90F4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307A9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0"/>
    <w:next w:val="a0"/>
    <w:link w:val="20"/>
    <w:uiPriority w:val="99"/>
    <w:qFormat/>
    <w:rsid w:val="00307A9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7A9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307A9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List Paragraph"/>
    <w:basedOn w:val="a0"/>
    <w:link w:val="a5"/>
    <w:uiPriority w:val="99"/>
    <w:qFormat/>
    <w:rsid w:val="00307A96"/>
    <w:pPr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307A96"/>
    <w:rPr>
      <w:rFonts w:eastAsia="Times New Roman"/>
      <w:lang w:eastAsia="ru-RU"/>
    </w:rPr>
  </w:style>
  <w:style w:type="paragraph" w:customStyle="1" w:styleId="a">
    <w:name w:val="Перечень"/>
    <w:basedOn w:val="a0"/>
    <w:next w:val="a0"/>
    <w:link w:val="a6"/>
    <w:uiPriority w:val="99"/>
    <w:rsid w:val="00307A9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szCs w:val="20"/>
      <w:u w:color="000000"/>
    </w:rPr>
  </w:style>
  <w:style w:type="character" w:customStyle="1" w:styleId="a6">
    <w:name w:val="Перечень Знак"/>
    <w:link w:val="a"/>
    <w:uiPriority w:val="99"/>
    <w:locked/>
    <w:rsid w:val="00307A96"/>
    <w:rPr>
      <w:rFonts w:ascii="Times New Roman" w:eastAsia="Times New Roman" w:hAnsi="Times New Roman"/>
      <w:sz w:val="28"/>
      <w:u w:color="000000"/>
      <w:lang w:eastAsia="ru-RU"/>
    </w:rPr>
  </w:style>
  <w:style w:type="paragraph" w:customStyle="1" w:styleId="pboth">
    <w:name w:val="pboth"/>
    <w:basedOn w:val="a0"/>
    <w:uiPriority w:val="99"/>
    <w:rsid w:val="00307A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0"/>
    <w:link w:val="a8"/>
    <w:uiPriority w:val="99"/>
    <w:semiHidden/>
    <w:rsid w:val="00307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07A96"/>
    <w:rPr>
      <w:rFonts w:eastAsia="Times New Roman" w:cs="Times New Roman"/>
      <w:lang w:eastAsia="ru-RU"/>
    </w:rPr>
  </w:style>
  <w:style w:type="paragraph" w:styleId="a9">
    <w:name w:val="footer"/>
    <w:basedOn w:val="a0"/>
    <w:link w:val="aa"/>
    <w:uiPriority w:val="99"/>
    <w:rsid w:val="00307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07A96"/>
    <w:rPr>
      <w:rFonts w:eastAsia="Times New Roman" w:cs="Times New Roman"/>
      <w:lang w:eastAsia="ru-RU"/>
    </w:rPr>
  </w:style>
  <w:style w:type="table" w:styleId="ab">
    <w:name w:val="Table Grid"/>
    <w:basedOn w:val="a2"/>
    <w:uiPriority w:val="99"/>
    <w:rsid w:val="004E2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semiHidden/>
    <w:rsid w:val="00E27A61"/>
    <w:rPr>
      <w:rFonts w:cs="Times New Roman"/>
      <w:color w:val="0000FF"/>
      <w:u w:val="single"/>
    </w:rPr>
  </w:style>
  <w:style w:type="character" w:styleId="ad">
    <w:name w:val="Unresolved Mention"/>
    <w:uiPriority w:val="99"/>
    <w:semiHidden/>
    <w:unhideWhenUsed/>
    <w:rsid w:val="00D136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resh.edu.ru/subject/lesson/4986/conspect/212927/" TargetMode="External"/><Relationship Id="rId21" Type="http://schemas.openxmlformats.org/officeDocument/2006/relationships/hyperlink" Target="https://shareslide.ru/obshchestvoznanie/prezentatsiya-po-pravu-pravotvorchestvo-i-protsess?ysclid=m16nog0dr525403736" TargetMode="External"/><Relationship Id="rId34" Type="http://schemas.openxmlformats.org/officeDocument/2006/relationships/hyperlink" Target="https://www.yaklass.ru/p/obshchestvoznanie/11-klass/pravo-7270216/konstitutcionnoe-pravo-7278244/re-f0aac081-ee32-4427-ad4d-b83572a10747?ysclid=m16o08ga8e707715436" TargetMode="External"/><Relationship Id="rId42" Type="http://schemas.openxmlformats.org/officeDocument/2006/relationships/hyperlink" Target="https://resh.edu.ru/subject/lesson/5555/start/213179/" TargetMode="External"/><Relationship Id="rId47" Type="http://schemas.openxmlformats.org/officeDocument/2006/relationships/hyperlink" Target="https://resh.edu.ru/subject/lesson/6092/main/101453/" TargetMode="External"/><Relationship Id="rId50" Type="http://schemas.openxmlformats.org/officeDocument/2006/relationships/hyperlink" Target="https://resh.edu.ru/subject/lesson/5860/main/213308/" TargetMode="External"/><Relationship Id="rId55" Type="http://schemas.openxmlformats.org/officeDocument/2006/relationships/hyperlink" Target="https://mtuf.ru/upload/iblock/d5a/d5a4977f175a2b84bd54f4812f566e38.pdf?ysclid=m16ohorvcf5916193" TargetMode="External"/><Relationship Id="rId63" Type="http://schemas.openxmlformats.org/officeDocument/2006/relationships/hyperlink" Target="https://resh.edu.ru/subject/lesson/3503/conspect/73674/" TargetMode="External"/><Relationship Id="rId68" Type="http://schemas.openxmlformats.org/officeDocument/2006/relationships/hyperlink" Target="https://resh.edu.ru/subject/lesson/4081/conspect/205879/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6478/train/21731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6144/conspect/74159/" TargetMode="External"/><Relationship Id="rId29" Type="http://schemas.openxmlformats.org/officeDocument/2006/relationships/hyperlink" Target="https://resh.edu.ru/subject/lesson/5487/conspect/290091/" TargetMode="External"/><Relationship Id="rId11" Type="http://schemas.openxmlformats.org/officeDocument/2006/relationships/hyperlink" Target="https://eor.dgu.ru/lectures_f/%D0%98%D0%A2%20%D0%B2%20%D0%AE%D0%94%20%D0%BA%D1%83%D1%80%D1%81%20%D0%BB%D0%B5%D0%BA%D1%86%D0%B8%D0%B9/%D0%9B%D0%B5%D0%BA%D1%86%D0%B8%D1%8F%204.htm" TargetMode="External"/><Relationship Id="rId24" Type="http://schemas.openxmlformats.org/officeDocument/2006/relationships/hyperlink" Target="https://www.yaklass.ru/p/obshchestvoznanie/11-klass/pravo-7270216/pravootnosheniia-7273993/re-ab8244b4-59da-493a-bc7b-b7cfef6121d7?ysclid=m16nry7z8j996121884" TargetMode="External"/><Relationship Id="rId32" Type="http://schemas.openxmlformats.org/officeDocument/2006/relationships/hyperlink" Target="https://resh.edu.ru/subject/lesson/4700/conspect/306182/" TargetMode="External"/><Relationship Id="rId37" Type="http://schemas.openxmlformats.org/officeDocument/2006/relationships/hyperlink" Target="https://resh.edu.ru/subject/lesson/4699/conspect/213082/" TargetMode="External"/><Relationship Id="rId40" Type="http://schemas.openxmlformats.org/officeDocument/2006/relationships/hyperlink" Target="https://resh.edu.ru/subject/lesson/2956/main/?ysclid=m16o3p0u7z305404057" TargetMode="External"/><Relationship Id="rId45" Type="http://schemas.openxmlformats.org/officeDocument/2006/relationships/hyperlink" Target="https://resh.edu.ru/subject/lesson/5858/start/213211/" TargetMode="External"/><Relationship Id="rId53" Type="http://schemas.openxmlformats.org/officeDocument/2006/relationships/hyperlink" Target="https://resh.edu.ru/subject/lesson/6370/main/217128/" TargetMode="External"/><Relationship Id="rId58" Type="http://schemas.openxmlformats.org/officeDocument/2006/relationships/hyperlink" Target="https://resh.edu.ru/subject/lesson/5861/additional/217213/" TargetMode="External"/><Relationship Id="rId66" Type="http://schemas.openxmlformats.org/officeDocument/2006/relationships/hyperlink" Target="https://resh.edu.ru/subject/lesson/3503/main/73679/" TargetMode="External"/><Relationship Id="rId74" Type="http://schemas.openxmlformats.org/officeDocument/2006/relationships/hyperlink" Target="https://www.yaklass.ru/p/obshchestvoznanie/11-klass/pravo-7270216/protcessualnoe-pravo-7279396/re-208157a4-064c-485f-bc7c-c69425b14897?ysclid=m16ot8ysxd3682400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www.yaklass.ru/p/obshchestvoznanie/11-klass/pravo-7270216/pravootnosheniia-7273993/re-3af9076e-c30b-4eb0-865d-329dddae7246?ysclid=m16nqutagk662545982" TargetMode="External"/><Relationship Id="rId28" Type="http://schemas.openxmlformats.org/officeDocument/2006/relationships/hyperlink" Target="https://resh.edu.ru/subject/lesson/6145/conspect/212803/" TargetMode="External"/><Relationship Id="rId36" Type="http://schemas.openxmlformats.org/officeDocument/2006/relationships/hyperlink" Target="https://www.yaklass.ru/p/obshchestvoznanie/9-klass/grazhdanin-i-gosudarstvo-6870599/prava-i-svobody-grazhdanina-6455145/re-7fb8fe75-a316-4587-9755-4ad995fc8be6?ysclid=m16o1yy0jw898547057" TargetMode="External"/><Relationship Id="rId49" Type="http://schemas.openxmlformats.org/officeDocument/2006/relationships/hyperlink" Target="https://resh.edu.ru/subject/lesson/4885/main/226967/" TargetMode="External"/><Relationship Id="rId57" Type="http://schemas.openxmlformats.org/officeDocument/2006/relationships/hyperlink" Target="https://resh.edu.ru/subject/lesson/1916/main/?ysclid=m16oj0sjzq935618468" TargetMode="External"/><Relationship Id="rId61" Type="http://schemas.openxmlformats.org/officeDocument/2006/relationships/hyperlink" Target="https://resh.edu.ru/subject/lesson/3478/conspect/217403/" TargetMode="External"/><Relationship Id="rId10" Type="http://schemas.openxmlformats.org/officeDocument/2006/relationships/hyperlink" Target="https://video-tutorial.ru/yurisprudenciya-kak-vazhnaya-oblast-chelovecheskix-znanij/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resh.edu.ru/subject/lesson/2958/main/?ysclid=m16nxau1v568049005" TargetMode="External"/><Relationship Id="rId44" Type="http://schemas.openxmlformats.org/officeDocument/2006/relationships/hyperlink" Target="https://resh.edu.ru/subject/lesson/5555/conspect/213178/" TargetMode="External"/><Relationship Id="rId52" Type="http://schemas.openxmlformats.org/officeDocument/2006/relationships/hyperlink" Target="https://resh.edu.ru/subject/lesson/6370/start/217124/" TargetMode="External"/><Relationship Id="rId60" Type="http://schemas.openxmlformats.org/officeDocument/2006/relationships/hyperlink" Target="https://resh.edu.ru/subject/lesson/5863/main/289797/" TargetMode="External"/><Relationship Id="rId65" Type="http://schemas.openxmlformats.org/officeDocument/2006/relationships/hyperlink" Target="https://resh.edu.ru/subject/lesson/3503/main/73679/" TargetMode="External"/><Relationship Id="rId73" Type="http://schemas.openxmlformats.org/officeDocument/2006/relationships/hyperlink" Target="https://resh.edu.ru/subject/lesson/6136/additional/22763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www.yaklass.ru/p/obshchestvoznanie/11-klass/pravo-7270216/pravootnosheniia-7273993/re-edf87701-9a9b-446c-b2fc-8a9586b26cf3" TargetMode="External"/><Relationship Id="rId27" Type="http://schemas.openxmlformats.org/officeDocument/2006/relationships/hyperlink" Target="https://resh.edu.ru/subject/lesson/2955/main/?ysclid=m16nupy6df4558517" TargetMode="External"/><Relationship Id="rId30" Type="http://schemas.openxmlformats.org/officeDocument/2006/relationships/hyperlink" Target="https://resh.edu.ru/subject/lesson/5487/conspect/290091/" TargetMode="External"/><Relationship Id="rId35" Type="http://schemas.openxmlformats.org/officeDocument/2006/relationships/hyperlink" Target="https://obschestvoznanie-ege.ru/%D0%BF%D1%80%D0%B0%D0%B2%D0%BE%D0%B2%D0%BE%D0%B9-%D1%81%D1%82%D0%B0%D1%82%D1%83%D1%81-%D0%BB%D0%B8%D1%87%D0%BD%D0%BE%D1%81%D1%82%D0%B8/" TargetMode="External"/><Relationship Id="rId43" Type="http://schemas.openxmlformats.org/officeDocument/2006/relationships/hyperlink" Target="https://resh.edu.ru/subject/lesson/4695/additional/227417/" TargetMode="External"/><Relationship Id="rId48" Type="http://schemas.openxmlformats.org/officeDocument/2006/relationships/hyperlink" Target="https://resh.edu.ru/subject/lesson/5859/main/213246/" TargetMode="External"/><Relationship Id="rId56" Type="http://schemas.openxmlformats.org/officeDocument/2006/relationships/hyperlink" Target="https://resh.edu.ru/subject/lesson/4890/start/217342/" TargetMode="External"/><Relationship Id="rId64" Type="http://schemas.openxmlformats.org/officeDocument/2006/relationships/hyperlink" Target="https://resh.edu.ru/subject/lesson/3503/conspect/73674/" TargetMode="External"/><Relationship Id="rId69" Type="http://schemas.openxmlformats.org/officeDocument/2006/relationships/hyperlink" Target="https://resh.edu.ru/subject/lesson/4081/conspect/205879/" TargetMode="External"/><Relationship Id="rId77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resh.edu.ru/subject/lesson/2956/start/?ysclid=m16ocucf1i316231107" TargetMode="External"/><Relationship Id="rId72" Type="http://schemas.openxmlformats.org/officeDocument/2006/relationships/hyperlink" Target="https://resh.edu.ru/subject/lesson/6478/conspect/21730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resh.edu.ru/subject/lesson/6143/conspect/289760/" TargetMode="External"/><Relationship Id="rId25" Type="http://schemas.openxmlformats.org/officeDocument/2006/relationships/hyperlink" Target="https://www.yaklass.ru/p/obshchestvoznanie/11-klass/pravo-7270216/iuridicheskaia-otvetstvennost-7276184/re-fcb9bf6a-0888-4625-9efa-912d50b46659?ysclid=m16nu2nko9247506368" TargetMode="External"/><Relationship Id="rId33" Type="http://schemas.openxmlformats.org/officeDocument/2006/relationships/hyperlink" Target="https://studfile.net/preview/16573640/page:24/" TargetMode="External"/><Relationship Id="rId38" Type="http://schemas.openxmlformats.org/officeDocument/2006/relationships/hyperlink" Target="https://m.edsoo.ru/7f41c418" TargetMode="External"/><Relationship Id="rId46" Type="http://schemas.openxmlformats.org/officeDocument/2006/relationships/hyperlink" Target="https://resh.edu.ru/subject/lesson/5858/conspect/213210/" TargetMode="External"/><Relationship Id="rId59" Type="http://schemas.openxmlformats.org/officeDocument/2006/relationships/hyperlink" Target="https://resh.edu.ru/subject/lesson/1915/main/?ysclid=m16ok9fi6n402005503" TargetMode="External"/><Relationship Id="rId67" Type="http://schemas.openxmlformats.org/officeDocument/2006/relationships/hyperlink" Target="https://resh.edu.ru/subject/lesson/3503/conspect/73674/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418" TargetMode="External"/><Relationship Id="rId54" Type="http://schemas.openxmlformats.org/officeDocument/2006/relationships/hyperlink" Target="https://nalog-nalog.ru/otvetstvennost_i_vzyskaniya/trudovaya_disciplina_i_otvetstvennost_za_ee_narushenie-23/?ysclid=m16ofhfru3856617711" TargetMode="External"/><Relationship Id="rId62" Type="http://schemas.openxmlformats.org/officeDocument/2006/relationships/hyperlink" Target="https://resh.edu.ru/subject/lesson/5947/conspect/105367/" TargetMode="External"/><Relationship Id="rId70" Type="http://schemas.openxmlformats.org/officeDocument/2006/relationships/hyperlink" Target="https://www.yaklass.ru/p/obshchestvoznanie/11-klass/pravo-7270216/protcessualnoe-pravo-7279396/re-aebf3b31-fc42-4ef2-a8b2-56b79555c623?ysclid=m16oqmpudw485136279" TargetMode="External"/><Relationship Id="rId75" Type="http://schemas.openxmlformats.org/officeDocument/2006/relationships/hyperlink" Target="https://www.yaklass.ru/p/obshchestvoznanie/11-klass/pravo-7270216/protcessualnoe-pravo-7279396/re-208157a4-064c-485f-bc7c-c69425b14897?ysclid=m16otu0w5a1079637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B19C3-4102-40EA-8B84-926F3485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5275</Words>
  <Characters>30070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PiRoZoK FM</cp:lastModifiedBy>
  <cp:revision>7</cp:revision>
  <dcterms:created xsi:type="dcterms:W3CDTF">2023-09-24T17:42:00Z</dcterms:created>
  <dcterms:modified xsi:type="dcterms:W3CDTF">2024-09-17T17:08:00Z</dcterms:modified>
</cp:coreProperties>
</file>