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0D4AF" w14:textId="55BAA03D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sz w:val="28"/>
          <w:lang w:val="ru-RU"/>
        </w:rPr>
      </w:pPr>
      <w:r>
        <w:rPr>
          <w:rFonts w:eastAsia="Calibri"/>
          <w:sz w:val="28"/>
          <w:lang w:val="ru-RU"/>
        </w:rPr>
        <w:t>Приложение к ООП НОО на 202</w:t>
      </w:r>
      <w:r w:rsidR="00D36FFD">
        <w:rPr>
          <w:rFonts w:eastAsia="Calibri"/>
          <w:sz w:val="28"/>
          <w:lang w:val="ru-RU"/>
        </w:rPr>
        <w:t>4</w:t>
      </w:r>
      <w:r>
        <w:rPr>
          <w:rFonts w:eastAsia="Calibri"/>
          <w:sz w:val="28"/>
          <w:lang w:val="ru-RU"/>
        </w:rPr>
        <w:t>-202</w:t>
      </w:r>
      <w:r w:rsidR="00D36FFD">
        <w:rPr>
          <w:rFonts w:eastAsia="Calibri"/>
          <w:sz w:val="28"/>
          <w:lang w:val="ru-RU"/>
        </w:rPr>
        <w:t>5</w:t>
      </w:r>
      <w:r>
        <w:rPr>
          <w:rFonts w:eastAsia="Calibri"/>
          <w:sz w:val="28"/>
          <w:lang w:val="ru-RU"/>
        </w:rPr>
        <w:t xml:space="preserve"> учебный год</w:t>
      </w:r>
    </w:p>
    <w:p w14:paraId="4D1C11F1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sz w:val="28"/>
          <w:lang w:val="ru-RU"/>
        </w:rPr>
      </w:pPr>
      <w:r>
        <w:rPr>
          <w:rFonts w:eastAsia="Calibri"/>
          <w:sz w:val="28"/>
          <w:lang w:val="ru-RU"/>
        </w:rPr>
        <w:t>(Утверждено приказом  МБОУ СШ №14 г. Липецка</w:t>
      </w:r>
    </w:p>
    <w:p w14:paraId="48E9389F" w14:textId="78E4BAD1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sz w:val="28"/>
          <w:lang w:val="ru-RU"/>
        </w:rPr>
      </w:pPr>
      <w:r>
        <w:rPr>
          <w:rFonts w:eastAsia="Calibri"/>
          <w:sz w:val="28"/>
          <w:lang w:val="ru-RU"/>
        </w:rPr>
        <w:t xml:space="preserve"> № </w:t>
      </w:r>
      <w:r w:rsidR="00D36FFD">
        <w:rPr>
          <w:rFonts w:eastAsia="Calibri"/>
          <w:sz w:val="28"/>
          <w:lang w:val="ru-RU"/>
        </w:rPr>
        <w:t xml:space="preserve">432 </w:t>
      </w:r>
      <w:r>
        <w:rPr>
          <w:rFonts w:eastAsia="Calibri"/>
          <w:sz w:val="28"/>
          <w:lang w:val="ru-RU"/>
        </w:rPr>
        <w:t>от 30.08.202</w:t>
      </w:r>
      <w:r w:rsidR="00D36FFD">
        <w:rPr>
          <w:rFonts w:eastAsia="Calibri"/>
          <w:sz w:val="28"/>
          <w:lang w:val="ru-RU"/>
        </w:rPr>
        <w:t xml:space="preserve">4 </w:t>
      </w:r>
      <w:r>
        <w:rPr>
          <w:rFonts w:eastAsia="Calibri"/>
          <w:sz w:val="28"/>
          <w:lang w:val="ru-RU"/>
        </w:rPr>
        <w:t>г.)</w:t>
      </w:r>
    </w:p>
    <w:p w14:paraId="362DFF15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b/>
          <w:sz w:val="28"/>
          <w:lang w:val="ru-RU"/>
        </w:rPr>
      </w:pPr>
    </w:p>
    <w:p w14:paraId="1D9FA1DF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b/>
          <w:sz w:val="28"/>
          <w:lang w:val="ru-RU"/>
        </w:rPr>
      </w:pPr>
    </w:p>
    <w:p w14:paraId="1011A84E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b/>
          <w:sz w:val="28"/>
          <w:lang w:val="ru-RU"/>
        </w:rPr>
      </w:pPr>
    </w:p>
    <w:p w14:paraId="107265F8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b/>
          <w:sz w:val="28"/>
          <w:lang w:val="ru-RU"/>
        </w:rPr>
      </w:pPr>
    </w:p>
    <w:p w14:paraId="0FBEA653" w14:textId="0C41250D" w:rsidR="007E5C5C" w:rsidRDefault="007E5C5C" w:rsidP="007E5C5C">
      <w:pPr>
        <w:spacing w:after="0" w:line="408" w:lineRule="auto"/>
        <w:ind w:left="120" w:right="0" w:firstLine="0"/>
        <w:jc w:val="center"/>
        <w:rPr>
          <w:rFonts w:ascii="Calibri" w:eastAsia="Calibri" w:hAnsi="Calibri"/>
          <w:color w:val="auto"/>
          <w:sz w:val="22"/>
          <w:lang w:val="ru-RU"/>
        </w:rPr>
      </w:pPr>
      <w:r>
        <w:rPr>
          <w:rFonts w:eastAsia="Calibri"/>
          <w:b/>
          <w:sz w:val="28"/>
          <w:lang w:val="ru-RU"/>
        </w:rPr>
        <w:t xml:space="preserve">‌‌‌МУНИЦИПАЛЬНОЕ БЮДЖЕТНОЕ ОБЩЕОБРАЗОВАТЕЛЬНОЕ УЧРЕЖДЕНИЕ СРЕДНЯЯ ШКОЛА №14 </w:t>
      </w:r>
      <w:r w:rsidR="00D36FFD">
        <w:rPr>
          <w:rFonts w:eastAsia="Calibri"/>
          <w:b/>
          <w:sz w:val="28"/>
          <w:lang w:val="ru-RU"/>
        </w:rPr>
        <w:t>ГОРОДА</w:t>
      </w:r>
      <w:r>
        <w:rPr>
          <w:rFonts w:eastAsia="Calibri"/>
          <w:b/>
          <w:sz w:val="28"/>
          <w:lang w:val="ru-RU"/>
        </w:rPr>
        <w:t xml:space="preserve"> ЛИПЕЦКА </w:t>
      </w:r>
    </w:p>
    <w:p w14:paraId="1FFF7FB8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ascii="Calibri" w:eastAsia="Calibri" w:hAnsi="Calibri"/>
          <w:color w:val="auto"/>
          <w:sz w:val="22"/>
          <w:lang w:val="ru-RU"/>
        </w:rPr>
      </w:pPr>
      <w:r>
        <w:rPr>
          <w:rFonts w:eastAsia="Calibri"/>
          <w:b/>
          <w:sz w:val="28"/>
          <w:lang w:val="ru-RU"/>
        </w:rPr>
        <w:t>‌‌</w:t>
      </w:r>
      <w:r>
        <w:rPr>
          <w:rFonts w:eastAsia="Calibri"/>
          <w:sz w:val="28"/>
          <w:lang w:val="ru-RU"/>
        </w:rPr>
        <w:t>​</w:t>
      </w:r>
    </w:p>
    <w:p w14:paraId="27D366D9" w14:textId="77777777" w:rsidR="007E5C5C" w:rsidRDefault="007E5C5C" w:rsidP="007E5C5C">
      <w:pPr>
        <w:spacing w:after="0" w:line="276" w:lineRule="auto"/>
        <w:ind w:left="120" w:right="0" w:firstLine="0"/>
        <w:rPr>
          <w:rFonts w:ascii="Calibri" w:eastAsia="Calibri" w:hAnsi="Calibri"/>
          <w:color w:val="auto"/>
          <w:sz w:val="22"/>
          <w:lang w:val="ru-RU"/>
        </w:rPr>
      </w:pPr>
    </w:p>
    <w:p w14:paraId="741D64BA" w14:textId="77777777" w:rsidR="007E5C5C" w:rsidRDefault="007E5C5C" w:rsidP="007E5C5C">
      <w:pPr>
        <w:spacing w:after="0" w:line="276" w:lineRule="auto"/>
        <w:ind w:left="120" w:right="0" w:firstLine="0"/>
        <w:rPr>
          <w:rFonts w:ascii="Calibri" w:eastAsia="Calibri" w:hAnsi="Calibri"/>
          <w:color w:val="auto"/>
          <w:sz w:val="22"/>
          <w:lang w:val="ru-RU"/>
        </w:rPr>
      </w:pPr>
      <w:r>
        <w:rPr>
          <w:rFonts w:eastAsia="Calibri"/>
          <w:sz w:val="28"/>
          <w:lang w:val="ru-RU"/>
        </w:rPr>
        <w:t>‌</w:t>
      </w:r>
    </w:p>
    <w:p w14:paraId="26AE21DE" w14:textId="77777777" w:rsidR="007E5C5C" w:rsidRDefault="007E5C5C" w:rsidP="007E5C5C">
      <w:pPr>
        <w:spacing w:after="0" w:line="276" w:lineRule="auto"/>
        <w:ind w:left="120" w:right="0" w:firstLine="0"/>
        <w:rPr>
          <w:rFonts w:ascii="Calibri" w:eastAsia="Calibri" w:hAnsi="Calibri"/>
          <w:color w:val="auto"/>
          <w:sz w:val="22"/>
          <w:lang w:val="ru-RU"/>
        </w:rPr>
      </w:pPr>
    </w:p>
    <w:p w14:paraId="01560384" w14:textId="77777777" w:rsidR="007E5C5C" w:rsidRDefault="007E5C5C" w:rsidP="007E5C5C">
      <w:pPr>
        <w:spacing w:after="0" w:line="276" w:lineRule="auto"/>
        <w:ind w:left="120" w:right="0" w:firstLine="0"/>
        <w:rPr>
          <w:rFonts w:ascii="Calibri" w:eastAsia="Calibri" w:hAnsi="Calibri"/>
          <w:color w:val="auto"/>
          <w:sz w:val="22"/>
          <w:lang w:val="ru-RU"/>
        </w:rPr>
      </w:pPr>
    </w:p>
    <w:p w14:paraId="5BD18577" w14:textId="77777777" w:rsidR="007E5C5C" w:rsidRDefault="007E5C5C" w:rsidP="007E5C5C">
      <w:pPr>
        <w:spacing w:after="0" w:line="276" w:lineRule="auto"/>
        <w:ind w:left="120" w:right="0" w:firstLine="0"/>
        <w:rPr>
          <w:rFonts w:ascii="Calibri" w:eastAsia="Calibri" w:hAnsi="Calibri"/>
          <w:color w:val="auto"/>
          <w:sz w:val="22"/>
          <w:lang w:val="ru-RU"/>
        </w:rPr>
      </w:pPr>
    </w:p>
    <w:p w14:paraId="0FFA0E03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ascii="Calibri" w:eastAsia="Calibri" w:hAnsi="Calibri"/>
          <w:color w:val="auto"/>
          <w:sz w:val="22"/>
          <w:lang w:val="ru-RU"/>
        </w:rPr>
      </w:pPr>
      <w:r>
        <w:rPr>
          <w:rFonts w:eastAsia="Calibri"/>
          <w:b/>
          <w:sz w:val="28"/>
          <w:lang w:val="ru-RU"/>
        </w:rPr>
        <w:t>РАБОЧАЯ ПРОГРАММА</w:t>
      </w:r>
    </w:p>
    <w:p w14:paraId="06F837A0" w14:textId="77777777" w:rsidR="007E5C5C" w:rsidRDefault="007E5C5C" w:rsidP="007E5C5C">
      <w:pPr>
        <w:spacing w:after="0" w:line="276" w:lineRule="auto"/>
        <w:ind w:left="120" w:right="0" w:firstLine="0"/>
        <w:jc w:val="center"/>
        <w:rPr>
          <w:rFonts w:ascii="Calibri" w:eastAsia="Calibri" w:hAnsi="Calibri"/>
          <w:color w:val="auto"/>
          <w:sz w:val="22"/>
          <w:lang w:val="ru-RU"/>
        </w:rPr>
      </w:pPr>
    </w:p>
    <w:p w14:paraId="6FF78062" w14:textId="77777777" w:rsidR="00D36FFD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b/>
          <w:sz w:val="28"/>
          <w:lang w:val="ru-RU"/>
        </w:rPr>
      </w:pPr>
      <w:r>
        <w:rPr>
          <w:rFonts w:eastAsia="Calibri"/>
          <w:b/>
          <w:sz w:val="28"/>
          <w:lang w:val="ru-RU"/>
        </w:rPr>
        <w:t xml:space="preserve">учебного предмета «Основы духовно-нравственной культуры </w:t>
      </w:r>
    </w:p>
    <w:p w14:paraId="7B7AA0E1" w14:textId="3A3720F1" w:rsidR="007E5C5C" w:rsidRDefault="007E5C5C" w:rsidP="007E5C5C">
      <w:pPr>
        <w:spacing w:after="0" w:line="408" w:lineRule="auto"/>
        <w:ind w:left="120" w:right="0" w:firstLine="0"/>
        <w:jc w:val="center"/>
        <w:rPr>
          <w:rFonts w:ascii="Calibri" w:eastAsia="Calibri" w:hAnsi="Calibri"/>
          <w:color w:val="auto"/>
          <w:sz w:val="22"/>
          <w:lang w:val="ru-RU"/>
        </w:rPr>
      </w:pPr>
      <w:r>
        <w:rPr>
          <w:rFonts w:eastAsia="Calibri"/>
          <w:b/>
          <w:sz w:val="28"/>
          <w:lang w:val="ru-RU"/>
        </w:rPr>
        <w:t>народов России»</w:t>
      </w:r>
    </w:p>
    <w:p w14:paraId="2A7ADAF0" w14:textId="77777777" w:rsidR="007E5C5C" w:rsidRDefault="007E5C5C" w:rsidP="007E5C5C">
      <w:pPr>
        <w:spacing w:after="0" w:line="408" w:lineRule="auto"/>
        <w:ind w:left="120" w:right="0" w:firstLine="0"/>
        <w:jc w:val="center"/>
        <w:rPr>
          <w:rFonts w:eastAsia="Calibri"/>
          <w:sz w:val="28"/>
          <w:lang w:val="ru-RU"/>
        </w:rPr>
      </w:pPr>
      <w:r>
        <w:rPr>
          <w:rFonts w:eastAsia="Calibri"/>
          <w:sz w:val="28"/>
          <w:lang w:val="ru-RU"/>
        </w:rPr>
        <w:t>для обучающихся 6 класса</w:t>
      </w:r>
    </w:p>
    <w:p w14:paraId="462E0520" w14:textId="77777777" w:rsidR="007E5C5C" w:rsidRDefault="007E5C5C" w:rsidP="007E5C5C">
      <w:pPr>
        <w:spacing w:after="0" w:line="408" w:lineRule="auto"/>
        <w:ind w:left="0" w:right="0" w:firstLine="0"/>
        <w:rPr>
          <w:rFonts w:eastAsia="Calibri"/>
          <w:sz w:val="28"/>
          <w:lang w:val="ru-RU"/>
        </w:rPr>
        <w:sectPr w:rsidR="007E5C5C" w:rsidSect="00D36FFD">
          <w:pgSz w:w="11900" w:h="16840"/>
          <w:pgMar w:top="993" w:right="878" w:bottom="296" w:left="1440" w:header="720" w:footer="720" w:gutter="0"/>
          <w:cols w:space="720"/>
        </w:sectPr>
      </w:pPr>
    </w:p>
    <w:p w14:paraId="6E877197" w14:textId="77777777" w:rsidR="007E5C5C" w:rsidRDefault="007E5C5C" w:rsidP="007E5C5C">
      <w:pPr>
        <w:pStyle w:val="1"/>
        <w:spacing w:after="0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lastRenderedPageBreak/>
        <w:t>ПОЯСНИТЕЛЬНАЯ ЗАПИСКА</w:t>
      </w:r>
    </w:p>
    <w:p w14:paraId="5D1DAD4F" w14:textId="050530B5" w:rsidR="007E5C5C" w:rsidRDefault="007E5C5C" w:rsidP="007E5C5C">
      <w:pPr>
        <w:spacing w:after="270" w:line="256" w:lineRule="auto"/>
        <w:ind w:left="0" w:right="0" w:firstLine="0"/>
        <w:rPr>
          <w:szCs w:val="24"/>
        </w:rPr>
      </w:pPr>
    </w:p>
    <w:p w14:paraId="568E887D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14:paraId="3517069E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Программа по предметной области «Основы духовно-нравственной культуры народов России» (далее  — ОДНКНР) для 6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</w:t>
      </w:r>
    </w:p>
    <w:p w14:paraId="4F65A1C1" w14:textId="77777777" w:rsidR="007E5C5C" w:rsidRDefault="007E5C5C" w:rsidP="007E5C5C">
      <w:pPr>
        <w:spacing w:after="25"/>
        <w:ind w:right="15"/>
        <w:rPr>
          <w:szCs w:val="24"/>
          <w:lang w:val="ru-RU"/>
        </w:rPr>
      </w:pPr>
      <w:r>
        <w:rPr>
          <w:szCs w:val="24"/>
          <w:lang w:val="ru-RU"/>
        </w:rPr>
        <w:t>образования (ФГОС ООО) (утверждён приказом  Министерства просвещения Российской Федерации от 31 мая 2021 г. № 287);</w:t>
      </w:r>
    </w:p>
    <w:p w14:paraId="08FB5876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требованиями к результатам освоения программы основного общего образования (личностным,</w:t>
      </w:r>
    </w:p>
    <w:p w14:paraId="2D7D5733" w14:textId="77777777" w:rsidR="007E5C5C" w:rsidRDefault="007E5C5C" w:rsidP="007E5C5C">
      <w:pPr>
        <w:spacing w:after="25"/>
        <w:ind w:left="180" w:right="330" w:hanging="180"/>
        <w:rPr>
          <w:szCs w:val="24"/>
          <w:lang w:val="ru-RU"/>
        </w:rPr>
      </w:pPr>
      <w:r>
        <w:rPr>
          <w:szCs w:val="24"/>
          <w:lang w:val="ru-RU"/>
        </w:rPr>
        <w:t>метапредметным, предметным); основными подходами к развитию и формированию универсальных учебных действий (УУД) для</w:t>
      </w:r>
    </w:p>
    <w:p w14:paraId="3C86F913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основного общего образования.</w:t>
      </w:r>
    </w:p>
    <w:p w14:paraId="210E1490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343796CE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 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53A1230B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14:paraId="67CA3E67" w14:textId="332A4208" w:rsidR="007E5C5C" w:rsidRDefault="007E5C5C" w:rsidP="007E5C5C">
      <w:pPr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</w:t>
      </w:r>
      <w:r w:rsidR="00D36FFD">
        <w:rPr>
          <w:szCs w:val="24"/>
          <w:lang w:val="ru-RU"/>
        </w:rPr>
        <w:t>-</w:t>
      </w:r>
      <w:r>
        <w:rPr>
          <w:szCs w:val="24"/>
          <w:lang w:val="ru-RU"/>
        </w:rPr>
        <w:t xml:space="preserve">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</w:t>
      </w:r>
      <w:proofErr w:type="spellStart"/>
      <w:r>
        <w:rPr>
          <w:szCs w:val="24"/>
          <w:lang w:val="ru-RU"/>
        </w:rPr>
        <w:t>духовнонравственные</w:t>
      </w:r>
      <w:proofErr w:type="spellEnd"/>
      <w:r>
        <w:rPr>
          <w:szCs w:val="24"/>
          <w:lang w:val="ru-RU"/>
        </w:rPr>
        <w:t xml:space="preserve"> ценности.</w:t>
      </w:r>
    </w:p>
    <w:p w14:paraId="54C8D45A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>
        <w:rPr>
          <w:szCs w:val="24"/>
          <w:lang w:val="ru-RU"/>
        </w:rPr>
        <w:t>культурологичности</w:t>
      </w:r>
      <w:proofErr w:type="spellEnd"/>
      <w:r>
        <w:rPr>
          <w:szCs w:val="24"/>
          <w:lang w:val="ru-RU"/>
        </w:rPr>
        <w:t xml:space="preserve"> и </w:t>
      </w:r>
      <w:proofErr w:type="spellStart"/>
      <w:r>
        <w:rPr>
          <w:szCs w:val="24"/>
          <w:lang w:val="ru-RU"/>
        </w:rPr>
        <w:t>культуросообразности</w:t>
      </w:r>
      <w:proofErr w:type="spellEnd"/>
      <w:r>
        <w:rPr>
          <w:szCs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14:paraId="37875FDB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</w:t>
      </w:r>
      <w:proofErr w:type="spellStart"/>
      <w:r>
        <w:rPr>
          <w:szCs w:val="24"/>
          <w:lang w:val="ru-RU"/>
        </w:rPr>
        <w:t>духовнонравственного</w:t>
      </w:r>
      <w:proofErr w:type="spellEnd"/>
      <w:r>
        <w:rPr>
          <w:szCs w:val="24"/>
          <w:lang w:val="ru-RU"/>
        </w:rPr>
        <w:t xml:space="preserve"> развития народов России.</w:t>
      </w:r>
    </w:p>
    <w:p w14:paraId="5F752242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2BB025AE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>
        <w:rPr>
          <w:szCs w:val="24"/>
          <w:lang w:val="ru-RU"/>
        </w:rPr>
        <w:t>поликонфессиональное</w:t>
      </w:r>
      <w:proofErr w:type="spellEnd"/>
      <w:r>
        <w:rPr>
          <w:szCs w:val="24"/>
          <w:lang w:val="ru-RU"/>
        </w:rPr>
        <w:t xml:space="preserve"> государство, с едиными для всех законами,</w:t>
      </w:r>
    </w:p>
    <w:p w14:paraId="1FA246AD" w14:textId="77777777" w:rsidR="007E5C5C" w:rsidRDefault="007E5C5C" w:rsidP="007E5C5C">
      <w:pPr>
        <w:spacing w:after="25"/>
        <w:ind w:right="15"/>
        <w:rPr>
          <w:szCs w:val="24"/>
          <w:lang w:val="ru-RU"/>
        </w:rPr>
      </w:pPr>
      <w:r>
        <w:rPr>
          <w:szCs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2F7E12BF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i/>
          <w:szCs w:val="24"/>
          <w:lang w:val="ru-RU"/>
        </w:rPr>
        <w:t xml:space="preserve">Принцип </w:t>
      </w:r>
      <w:proofErr w:type="spellStart"/>
      <w:r>
        <w:rPr>
          <w:i/>
          <w:szCs w:val="24"/>
          <w:lang w:val="ru-RU"/>
        </w:rPr>
        <w:t>культурологичности</w:t>
      </w:r>
      <w:proofErr w:type="spellEnd"/>
      <w:r>
        <w:rPr>
          <w:szCs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12A1F032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i/>
          <w:szCs w:val="24"/>
          <w:lang w:val="ru-RU"/>
        </w:rPr>
        <w:t>Принцип научности подходов и содержания</w:t>
      </w:r>
      <w:r>
        <w:rPr>
          <w:szCs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rPr>
          <w:szCs w:val="24"/>
          <w:lang w:val="ru-RU"/>
        </w:rPr>
        <w:t>культурообразующих</w:t>
      </w:r>
      <w:proofErr w:type="spellEnd"/>
      <w:r>
        <w:rPr>
          <w:szCs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69887A97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i/>
          <w:szCs w:val="24"/>
          <w:lang w:val="ru-RU"/>
        </w:rPr>
        <w:t>Принцип соответствия требованиям</w:t>
      </w:r>
      <w:r>
        <w:rPr>
          <w:szCs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33D3D72F" w14:textId="77777777" w:rsidR="007E5C5C" w:rsidRDefault="007E5C5C" w:rsidP="007E5C5C">
      <w:pPr>
        <w:ind w:left="0" w:right="15" w:firstLine="180"/>
        <w:rPr>
          <w:szCs w:val="24"/>
          <w:lang w:val="ru-RU"/>
        </w:rPr>
      </w:pPr>
      <w:r>
        <w:rPr>
          <w:i/>
          <w:szCs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>
        <w:rPr>
          <w:szCs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>
        <w:rPr>
          <w:szCs w:val="24"/>
          <w:lang w:val="ru-RU"/>
        </w:rPr>
        <w:t>надконфессионального</w:t>
      </w:r>
      <w:proofErr w:type="spellEnd"/>
      <w:r>
        <w:rPr>
          <w:szCs w:val="24"/>
          <w:lang w:val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60F3083B" w14:textId="77777777" w:rsidR="007E5C5C" w:rsidRDefault="007E5C5C" w:rsidP="007E5C5C">
      <w:pPr>
        <w:pStyle w:val="1"/>
        <w:spacing w:after="128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14:paraId="668F9753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b/>
          <w:szCs w:val="24"/>
          <w:lang w:val="ru-RU"/>
        </w:rPr>
        <w:t xml:space="preserve">Целями </w:t>
      </w:r>
      <w:r>
        <w:rPr>
          <w:szCs w:val="24"/>
          <w:lang w:val="ru-RU"/>
        </w:rPr>
        <w:t>изучения учебного курса являются:</w:t>
      </w:r>
    </w:p>
    <w:p w14:paraId="2DAD2777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66CFD1A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4DABC4B2" w14:textId="77777777" w:rsidR="007E5C5C" w:rsidRDefault="007E5C5C" w:rsidP="00D36FFD">
      <w:pPr>
        <w:spacing w:after="193"/>
        <w:ind w:left="426" w:right="137" w:firstLine="0"/>
        <w:rPr>
          <w:szCs w:val="24"/>
          <w:lang w:val="ru-RU"/>
        </w:rPr>
      </w:pPr>
      <w:r>
        <w:rPr>
          <w:szCs w:val="24"/>
          <w:lang w:val="ru-RU"/>
        </w:rPr>
        <w:t>— 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51A5BB40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5E0D773E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 xml:space="preserve">Цели курса определяют следующие </w:t>
      </w:r>
      <w:r>
        <w:rPr>
          <w:b/>
          <w:szCs w:val="24"/>
          <w:lang w:val="ru-RU"/>
        </w:rPr>
        <w:t>задачи</w:t>
      </w:r>
      <w:r>
        <w:rPr>
          <w:szCs w:val="24"/>
          <w:lang w:val="ru-RU"/>
        </w:rPr>
        <w:t>:</w:t>
      </w:r>
    </w:p>
    <w:p w14:paraId="45A45C11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4D6CCA26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6193E2B4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016CF78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4C5F9063" w14:textId="77777777" w:rsidR="007E5C5C" w:rsidRDefault="007E5C5C" w:rsidP="007E5C5C">
      <w:pPr>
        <w:ind w:left="415" w:right="91"/>
        <w:rPr>
          <w:szCs w:val="24"/>
          <w:lang w:val="ru-RU"/>
        </w:rPr>
      </w:pPr>
      <w:r>
        <w:rPr>
          <w:szCs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09330A39" w14:textId="77777777" w:rsidR="007E5C5C" w:rsidRDefault="007E5C5C" w:rsidP="007E5C5C">
      <w:pPr>
        <w:ind w:left="415" w:right="131"/>
        <w:rPr>
          <w:szCs w:val="24"/>
          <w:lang w:val="ru-RU"/>
        </w:rPr>
      </w:pPr>
      <w:r>
        <w:rPr>
          <w:szCs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061BED0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14:paraId="785FC6A1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0D540015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6A93E730" w14:textId="77777777" w:rsidR="007E5C5C" w:rsidRDefault="007E5C5C" w:rsidP="007E5C5C">
      <w:pPr>
        <w:spacing w:after="133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47191A2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290DB585" w14:textId="77777777" w:rsidR="007E5C5C" w:rsidRDefault="007E5C5C" w:rsidP="007E5C5C">
      <w:pPr>
        <w:ind w:left="415" w:right="125"/>
        <w:rPr>
          <w:szCs w:val="24"/>
          <w:lang w:val="ru-RU"/>
        </w:rPr>
      </w:pPr>
      <w:r>
        <w:rPr>
          <w:szCs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14:paraId="0DF9774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3660941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321EE96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66ED48E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38134F2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—  раскрытию природы духовно-нравственных ценностей российского общества, объединяющих светскость и духовность;</w:t>
      </w:r>
    </w:p>
    <w:p w14:paraId="57D0D86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020A883E" w14:textId="7A9E4BA2" w:rsidR="007E5C5C" w:rsidRDefault="007E5C5C" w:rsidP="007E5C5C">
      <w:pPr>
        <w:ind w:left="415" w:right="124"/>
        <w:rPr>
          <w:szCs w:val="24"/>
          <w:lang w:val="ru-RU"/>
        </w:rPr>
      </w:pPr>
      <w:r>
        <w:rPr>
          <w:szCs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</w:t>
      </w:r>
      <w:r w:rsidR="00D36FFD">
        <w:rPr>
          <w:szCs w:val="24"/>
          <w:lang w:val="ru-RU"/>
        </w:rPr>
        <w:t>-</w:t>
      </w:r>
      <w:r>
        <w:rPr>
          <w:szCs w:val="24"/>
          <w:lang w:val="ru-RU"/>
        </w:rPr>
        <w:t>нравственных ценностей в социальных и культурно-исторических процессах;</w:t>
      </w:r>
    </w:p>
    <w:p w14:paraId="69195510" w14:textId="77777777" w:rsidR="007E5C5C" w:rsidRDefault="007E5C5C" w:rsidP="007E5C5C">
      <w:pPr>
        <w:spacing w:after="277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0BE13CE8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14:paraId="5AEA3E96" w14:textId="77777777" w:rsidR="007E5C5C" w:rsidRDefault="007E5C5C" w:rsidP="007E5C5C">
      <w:pPr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Учебный курс "Основы духовно-нравственной культуры народов России" изучается в 6 классе не менее одного часа в неделе, общий объем составляет 34 часа.</w:t>
      </w:r>
    </w:p>
    <w:p w14:paraId="16A0D1DF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41612685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3E1F95C3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7919A0B3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43BEBD5A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64208127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14E05C10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5AE24818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06A8D14B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4D174B16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025F6601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3805E808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7794E26F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44ED389B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586BBA3F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7D6F2E5E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5A5CE28D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25E0F371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7D8E5CD1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61576651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393E0380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2ED6D2A4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0FB0028D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3EB77921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10223FEE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1E6FC36E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322628CE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03BB15D6" w14:textId="77777777" w:rsidR="00D36FFD" w:rsidRDefault="00D36FFD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54C7DD5D" w14:textId="77777777" w:rsidR="00D36FFD" w:rsidRPr="00D36FFD" w:rsidRDefault="00D36FFD" w:rsidP="00D36FFD">
      <w:pPr>
        <w:rPr>
          <w:lang w:val="ru-RU"/>
        </w:rPr>
      </w:pPr>
    </w:p>
    <w:p w14:paraId="676FE412" w14:textId="3986CEDF" w:rsidR="007E5C5C" w:rsidRDefault="007E5C5C" w:rsidP="007E5C5C">
      <w:pPr>
        <w:pStyle w:val="1"/>
        <w:spacing w:after="0"/>
        <w:ind w:left="-5" w:right="0"/>
        <w:rPr>
          <w:szCs w:val="24"/>
        </w:rPr>
      </w:pPr>
      <w:r>
        <w:rPr>
          <w:szCs w:val="24"/>
        </w:rPr>
        <w:lastRenderedPageBreak/>
        <w:t>СОДЕРЖАНИЕ УЧЕБНОГО КУРСА</w:t>
      </w:r>
    </w:p>
    <w:p w14:paraId="4A8D6FBD" w14:textId="12841447" w:rsidR="007E5C5C" w:rsidRDefault="007E5C5C" w:rsidP="007E5C5C">
      <w:pPr>
        <w:spacing w:after="270" w:line="256" w:lineRule="auto"/>
        <w:ind w:left="0" w:right="0" w:firstLine="0"/>
        <w:rPr>
          <w:szCs w:val="24"/>
        </w:rPr>
      </w:pPr>
    </w:p>
    <w:p w14:paraId="2F048066" w14:textId="77777777" w:rsidR="007E5C5C" w:rsidRDefault="007E5C5C" w:rsidP="007E5C5C">
      <w:pPr>
        <w:spacing w:after="33" w:line="256" w:lineRule="auto"/>
        <w:ind w:left="190" w:right="4153"/>
        <w:rPr>
          <w:szCs w:val="24"/>
          <w:lang w:val="ru-RU"/>
        </w:rPr>
      </w:pPr>
      <w:r>
        <w:rPr>
          <w:b/>
          <w:szCs w:val="24"/>
          <w:lang w:val="ru-RU"/>
        </w:rPr>
        <w:t xml:space="preserve">Тематический блок 1. «Культура как социальность» </w:t>
      </w:r>
      <w:r>
        <w:rPr>
          <w:szCs w:val="24"/>
          <w:lang w:val="ru-RU"/>
        </w:rPr>
        <w:t>Тема 1. Мир культуры: его структура.</w:t>
      </w:r>
    </w:p>
    <w:p w14:paraId="5ABEA19E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5E4B1F0F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2. Культура России: многообразие регионов.</w:t>
      </w:r>
    </w:p>
    <w:p w14:paraId="02F37B8A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51D6FEA0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3. История быта как история культуры.</w:t>
      </w:r>
    </w:p>
    <w:p w14:paraId="3FF32162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6D549499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4. Прогресс: технический и социальный.</w:t>
      </w:r>
    </w:p>
    <w:p w14:paraId="60D5B647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01BEB603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5. Образование в культуре народов России.</w:t>
      </w:r>
    </w:p>
    <w:p w14:paraId="0C593A01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</w:t>
      </w:r>
    </w:p>
    <w:p w14:paraId="5612F295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Образование как трансляция культурных смыслов, как способ передачи ценностей.</w:t>
      </w:r>
    </w:p>
    <w:p w14:paraId="2FF13422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6. Права и обязанности человека.</w:t>
      </w:r>
    </w:p>
    <w:p w14:paraId="5369CA20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14:paraId="1C7C1C4C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7. Общество и религия: духовно-нравственное взаимодействие.</w:t>
      </w:r>
    </w:p>
    <w:p w14:paraId="60564DF3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69F941E9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8. Современный мир: самое важное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).</w:t>
      </w:r>
    </w:p>
    <w:p w14:paraId="1A62714C" w14:textId="77777777" w:rsidR="007E5C5C" w:rsidRDefault="007E5C5C" w:rsidP="007E5C5C">
      <w:pPr>
        <w:spacing w:after="14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4DA1286E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Тематический блок 2. «Человек и его отражение в культуре»</w:t>
      </w:r>
    </w:p>
    <w:p w14:paraId="3A98EA2A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9. Каким должен быть человек? Духовно-нравственный облик и идеал человека.</w:t>
      </w:r>
    </w:p>
    <w:p w14:paraId="175C1DCF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14:paraId="43F04BCA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10. Взросление человека в культуре народов России.</w:t>
      </w:r>
    </w:p>
    <w:p w14:paraId="74986A0F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1629ADF3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11. Религия как источник нравственности.</w:t>
      </w:r>
    </w:p>
    <w:p w14:paraId="5802F75A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04D81AC1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12. Наука как источник знания о человеке и человеческом.</w:t>
      </w:r>
    </w:p>
    <w:p w14:paraId="71871688" w14:textId="77777777" w:rsidR="007E5C5C" w:rsidRP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 xml:space="preserve">Гуманитарное знание и его особенности. Культура как самопознание. Этика. Эстетика. </w:t>
      </w:r>
      <w:r w:rsidRPr="007E5C5C">
        <w:rPr>
          <w:szCs w:val="24"/>
          <w:lang w:val="ru-RU"/>
        </w:rPr>
        <w:t>Право в контексте духовно-нравственных ценностей.</w:t>
      </w:r>
    </w:p>
    <w:p w14:paraId="667856FD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13. Этика и нравственность как категории духовной культуры.</w:t>
      </w:r>
    </w:p>
    <w:p w14:paraId="31AE2438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lastRenderedPageBreak/>
        <w:t>Что такое этика. Добро и его проявления в реальной жизни. Что значит быть нравственным. Почему нравственность важна?</w:t>
      </w:r>
    </w:p>
    <w:p w14:paraId="00B038F0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14. Самопознание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).</w:t>
      </w:r>
    </w:p>
    <w:p w14:paraId="0384F255" w14:textId="77777777" w:rsidR="007E5C5C" w:rsidRDefault="007E5C5C" w:rsidP="007E5C5C">
      <w:pPr>
        <w:spacing w:after="15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Автобиография и автопортрет: кто я и что я люблю. Как устроена моя жизнь. Выполнение проекта.</w:t>
      </w:r>
    </w:p>
    <w:p w14:paraId="1E5161A0" w14:textId="77777777" w:rsidR="007E5C5C" w:rsidRDefault="007E5C5C" w:rsidP="007E5C5C">
      <w:pPr>
        <w:spacing w:after="33" w:line="256" w:lineRule="auto"/>
        <w:ind w:left="190" w:right="4185"/>
        <w:rPr>
          <w:szCs w:val="24"/>
          <w:lang w:val="ru-RU"/>
        </w:rPr>
      </w:pPr>
      <w:r>
        <w:rPr>
          <w:b/>
          <w:szCs w:val="24"/>
          <w:lang w:val="ru-RU"/>
        </w:rPr>
        <w:t xml:space="preserve">Тематический блок 3. «Человек как член общества» </w:t>
      </w:r>
      <w:r>
        <w:rPr>
          <w:szCs w:val="24"/>
          <w:lang w:val="ru-RU"/>
        </w:rPr>
        <w:t>Тема 15. Труд делает человека человеком.</w:t>
      </w:r>
    </w:p>
    <w:p w14:paraId="331B05AF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Что такое труд. Важность труда и его экономическая стоимость. Безделье, лень, тунеядство.</w:t>
      </w:r>
    </w:p>
    <w:p w14:paraId="2EB5DADC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Трудолюбие, подвиг труда, ответственность. Общественная оценка труда.</w:t>
      </w:r>
    </w:p>
    <w:p w14:paraId="119A08AC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16. Подвиг: как узнать героя?</w:t>
      </w:r>
    </w:p>
    <w:p w14:paraId="5D4B690A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Что такое подвиг. Героизм как самопожертвование. Героизм на войне. Подвиг в мирное время.</w:t>
      </w:r>
    </w:p>
    <w:p w14:paraId="31098FD2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Милосердие, взаимопомощь.</w:t>
      </w:r>
    </w:p>
    <w:p w14:paraId="56DF2BBA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17. Люди в обществе: духовно-нравственное взаимовлияние.</w:t>
      </w:r>
    </w:p>
    <w:p w14:paraId="4A9D6080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14:paraId="128BF7DA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14:paraId="1EB02882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Бедность. Инвалидность. Асоциальная семья. Сиротство. Отражение этих явлений в культуре общества.</w:t>
      </w:r>
    </w:p>
    <w:p w14:paraId="670ED38C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19. Духовно-нравственные ориентиры социальных отношений.</w:t>
      </w:r>
    </w:p>
    <w:p w14:paraId="3ED69746" w14:textId="77777777" w:rsidR="007E5C5C" w:rsidRP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7E5C5C">
        <w:rPr>
          <w:szCs w:val="24"/>
          <w:lang w:val="ru-RU"/>
        </w:rPr>
        <w:t>Волонтёрство</w:t>
      </w:r>
      <w:proofErr w:type="spellEnd"/>
      <w:r w:rsidRPr="007E5C5C">
        <w:rPr>
          <w:szCs w:val="24"/>
          <w:lang w:val="ru-RU"/>
        </w:rPr>
        <w:t>.</w:t>
      </w:r>
    </w:p>
    <w:p w14:paraId="4976241B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Общественные блага.</w:t>
      </w:r>
    </w:p>
    <w:p w14:paraId="54540B2E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 xml:space="preserve">Тема 20. Гуманизм как сущностная характеристика </w:t>
      </w:r>
      <w:proofErr w:type="spellStart"/>
      <w:r>
        <w:rPr>
          <w:szCs w:val="24"/>
          <w:lang w:val="ru-RU"/>
        </w:rPr>
        <w:t>духовнонравственной</w:t>
      </w:r>
      <w:proofErr w:type="spellEnd"/>
      <w:r>
        <w:rPr>
          <w:szCs w:val="24"/>
          <w:lang w:val="ru-RU"/>
        </w:rPr>
        <w:t xml:space="preserve"> культуры народов России.</w:t>
      </w:r>
    </w:p>
    <w:p w14:paraId="373DC8B7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 w:rsidRPr="007E5C5C">
        <w:rPr>
          <w:szCs w:val="24"/>
          <w:lang w:val="ru-RU"/>
        </w:rPr>
        <w:t xml:space="preserve">Гуманизм. Истоки гуманистического мышления. </w:t>
      </w:r>
      <w:r>
        <w:rPr>
          <w:szCs w:val="24"/>
          <w:lang w:val="ru-RU"/>
        </w:rPr>
        <w:t>Философия гуманизма. Проявления гуманизма в историко-культурном наследии народов России.</w:t>
      </w:r>
    </w:p>
    <w:p w14:paraId="5849E8A0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14:paraId="266E1B4B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 xml:space="preserve">Социальные профессии: врач, учитель, пожарный, полицейский, социальный работник. </w:t>
      </w:r>
      <w:proofErr w:type="spellStart"/>
      <w:r>
        <w:rPr>
          <w:szCs w:val="24"/>
          <w:lang w:val="ru-RU"/>
        </w:rPr>
        <w:t>Духовнонравственные</w:t>
      </w:r>
      <w:proofErr w:type="spellEnd"/>
      <w:r>
        <w:rPr>
          <w:szCs w:val="24"/>
          <w:lang w:val="ru-RU"/>
        </w:rPr>
        <w:t xml:space="preserve"> качества, необходимые представителям этих профессий.</w:t>
      </w:r>
    </w:p>
    <w:p w14:paraId="6919C590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22. Выдающиеся благотворители в истории. Благотворительность как нравственный долг.</w:t>
      </w:r>
    </w:p>
    <w:p w14:paraId="1CBD23CB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1F12ED9A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14:paraId="3431F208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Учёные России. Почему важно помнить историю науки. Вклад науки в благополучие страны.</w:t>
      </w:r>
    </w:p>
    <w:p w14:paraId="7B1EE283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Важность морали и нравственности в науке, в деятельности учёных.</w:t>
      </w:r>
    </w:p>
    <w:p w14:paraId="6AE4B1F9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24. Моя профессия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).</w:t>
      </w:r>
    </w:p>
    <w:p w14:paraId="628C9D5C" w14:textId="77777777" w:rsidR="007E5C5C" w:rsidRDefault="007E5C5C" w:rsidP="007E5C5C">
      <w:pPr>
        <w:spacing w:after="15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Труд как самореализация, как вклад в общество. Рассказ о  своей будущей профессии.</w:t>
      </w:r>
    </w:p>
    <w:p w14:paraId="477DAEA9" w14:textId="77777777" w:rsidR="007E5C5C" w:rsidRDefault="007E5C5C" w:rsidP="007E5C5C">
      <w:pPr>
        <w:spacing w:after="33" w:line="256" w:lineRule="auto"/>
        <w:ind w:left="190" w:right="4884"/>
        <w:rPr>
          <w:szCs w:val="24"/>
          <w:lang w:val="ru-RU"/>
        </w:rPr>
      </w:pPr>
      <w:r>
        <w:rPr>
          <w:b/>
          <w:szCs w:val="24"/>
          <w:lang w:val="ru-RU"/>
        </w:rPr>
        <w:t xml:space="preserve">Тематический блок 4. «Родина и патриотизм» </w:t>
      </w:r>
      <w:r>
        <w:rPr>
          <w:szCs w:val="24"/>
          <w:lang w:val="ru-RU"/>
        </w:rPr>
        <w:t>Тема 25. Гражданин.</w:t>
      </w:r>
    </w:p>
    <w:p w14:paraId="3BA253E0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14:paraId="5D7880FB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26. Патриотизм.</w:t>
      </w:r>
    </w:p>
    <w:p w14:paraId="72F8F765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Патриотизм. Толерантность. Уважение к другим народам и их истории. Важность патриотизма.</w:t>
      </w:r>
    </w:p>
    <w:p w14:paraId="5437D234" w14:textId="77777777" w:rsidR="007E5C5C" w:rsidRDefault="007E5C5C" w:rsidP="007E5C5C">
      <w:pPr>
        <w:spacing w:after="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27. Защита Родины: подвиг или долг?</w:t>
      </w:r>
    </w:p>
    <w:p w14:paraId="7C88001C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Война и мир. Роль знания в защите Родины. Долг гражданина перед обществом. Военные подвиги.</w:t>
      </w:r>
    </w:p>
    <w:p w14:paraId="08792F9B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Честь. Доблесть.</w:t>
      </w:r>
    </w:p>
    <w:p w14:paraId="2C24037C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28. Государство. Россия  — наша родина.</w:t>
      </w:r>
    </w:p>
    <w:p w14:paraId="7CA66C08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lastRenderedPageBreak/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178B73C2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29. Гражданская идентичность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).</w:t>
      </w:r>
    </w:p>
    <w:p w14:paraId="5BE48EE6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Какими качествами должен обладать человек как гражданин.</w:t>
      </w:r>
    </w:p>
    <w:p w14:paraId="6A4AFAF3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30. Моя школа и мой класс (практическое занятие).</w:t>
      </w:r>
    </w:p>
    <w:p w14:paraId="598A1D9C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Портрет школы или класса через добрые дела.</w:t>
      </w:r>
    </w:p>
    <w:p w14:paraId="229EC1A4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31. Человек: какой он?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).</w:t>
      </w:r>
    </w:p>
    <w:p w14:paraId="3F776D7F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Человек. Его образы в культуре. Духовность и нравственность как важнейшие качества человека.</w:t>
      </w:r>
    </w:p>
    <w:p w14:paraId="63B06E76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32. Человек и культура (проект).</w:t>
      </w:r>
    </w:p>
    <w:p w14:paraId="028A9018" w14:textId="77777777" w:rsidR="007E5C5C" w:rsidRDefault="007E5C5C" w:rsidP="007E5C5C">
      <w:pPr>
        <w:spacing w:after="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Итоговый проект: «Что значит быть человеком?»</w:t>
      </w:r>
    </w:p>
    <w:p w14:paraId="18C6996D" w14:textId="77777777" w:rsidR="007E5C5C" w:rsidRDefault="007E5C5C" w:rsidP="007E5C5C">
      <w:pPr>
        <w:spacing w:after="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Повторение</w:t>
      </w:r>
    </w:p>
    <w:p w14:paraId="15F8A0A0" w14:textId="77777777" w:rsidR="007E5C5C" w:rsidRDefault="007E5C5C" w:rsidP="007E5C5C">
      <w:pPr>
        <w:spacing w:after="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14:paraId="7E36E32D" w14:textId="77777777" w:rsidR="007E5C5C" w:rsidRDefault="007E5C5C" w:rsidP="007E5C5C">
      <w:pPr>
        <w:pStyle w:val="1"/>
        <w:spacing w:after="0"/>
        <w:ind w:left="-5" w:right="0"/>
        <w:rPr>
          <w:szCs w:val="24"/>
        </w:rPr>
      </w:pPr>
      <w:r>
        <w:rPr>
          <w:szCs w:val="24"/>
        </w:rPr>
        <w:lastRenderedPageBreak/>
        <w:t>ПЛАНИРУЕМЫЕ ОБРАЗОВАТЕЛЬНЫЕ РЕЗУЛЬТАТЫ</w:t>
      </w:r>
    </w:p>
    <w:p w14:paraId="1AB63960" w14:textId="700A92F3" w:rsidR="007E5C5C" w:rsidRDefault="007E5C5C" w:rsidP="007E5C5C">
      <w:pPr>
        <w:spacing w:after="270" w:line="256" w:lineRule="auto"/>
        <w:ind w:left="0" w:right="0" w:firstLine="0"/>
        <w:rPr>
          <w:szCs w:val="24"/>
        </w:rPr>
      </w:pPr>
    </w:p>
    <w:p w14:paraId="5BC3CD73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Личностные результаты</w:t>
      </w:r>
    </w:p>
    <w:p w14:paraId="01AD89C0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14:paraId="798A3D79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14:paraId="47654A0A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i/>
          <w:szCs w:val="24"/>
          <w:lang w:val="ru-RU"/>
        </w:rPr>
        <w:t>Личностные результаты</w:t>
      </w:r>
      <w:r>
        <w:rPr>
          <w:szCs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13D62E96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1. Патриотическое воспитание</w:t>
      </w:r>
    </w:p>
    <w:p w14:paraId="1AC5F8E0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37E96EAF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2. Гражданское воспитание</w:t>
      </w:r>
    </w:p>
    <w:p w14:paraId="11480A17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13B7D805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3. Ценности познавательной деятельности</w:t>
      </w:r>
    </w:p>
    <w:p w14:paraId="0EE6EC1F" w14:textId="77777777" w:rsidR="007E5C5C" w:rsidRDefault="007E5C5C" w:rsidP="007E5C5C">
      <w:pPr>
        <w:spacing w:after="26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4BFD0C7F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proofErr w:type="spellStart"/>
      <w:r>
        <w:rPr>
          <w:b/>
          <w:i/>
          <w:szCs w:val="24"/>
          <w:lang w:val="ru-RU"/>
        </w:rPr>
        <w:t>Смыслообразование</w:t>
      </w:r>
      <w:proofErr w:type="spellEnd"/>
      <w:r>
        <w:rPr>
          <w:szCs w:val="24"/>
          <w:lang w:val="ru-RU"/>
        </w:rPr>
        <w:t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45D5368F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4. Духовно-нравственное воспитание</w:t>
      </w:r>
    </w:p>
    <w:p w14:paraId="1F9ADE4C" w14:textId="77777777" w:rsidR="007E5C5C" w:rsidRDefault="007E5C5C" w:rsidP="007E5C5C">
      <w:pPr>
        <w:spacing w:after="2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134ED4FE" w14:textId="77777777" w:rsidR="007E5C5C" w:rsidRDefault="007E5C5C" w:rsidP="007E5C5C">
      <w:pPr>
        <w:spacing w:after="60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14:paraId="524DBD69" w14:textId="77777777" w:rsidR="007E5C5C" w:rsidRDefault="007E5C5C" w:rsidP="007E5C5C">
      <w:pPr>
        <w:spacing w:after="30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осознание значения семьи в жизни человека и общества; принятие ценности семейной жизни;</w:t>
      </w:r>
    </w:p>
    <w:p w14:paraId="0B683446" w14:textId="77777777" w:rsidR="007E5C5C" w:rsidRDefault="007E5C5C" w:rsidP="007E5C5C">
      <w:pPr>
        <w:ind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37AA0DB7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Метапредметные результаты</w:t>
      </w:r>
    </w:p>
    <w:p w14:paraId="11DCE65F" w14:textId="77777777" w:rsidR="007E5C5C" w:rsidRDefault="007E5C5C" w:rsidP="007E5C5C">
      <w:pPr>
        <w:spacing w:after="14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627E8986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1. Познавательные универсальные учебные действия</w:t>
      </w:r>
    </w:p>
    <w:p w14:paraId="2B6ED0AB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Познавательные универсальные учебные действия включают:</w:t>
      </w:r>
    </w:p>
    <w:p w14:paraId="5547F4AE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448298C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14:paraId="612B841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смысловое чтение;</w:t>
      </w:r>
    </w:p>
    <w:p w14:paraId="5D76A3D1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14:paraId="2B777DBE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2. Коммуникативные универсальные учебные действия</w:t>
      </w:r>
    </w:p>
    <w:p w14:paraId="221F9C52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Коммуникативные универсальные учебные действия включают:</w:t>
      </w:r>
    </w:p>
    <w:p w14:paraId="31BCB568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2F88126D" w14:textId="77777777" w:rsidR="007E5C5C" w:rsidRP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</w:t>
      </w:r>
      <w:r w:rsidRPr="007E5C5C">
        <w:rPr>
          <w:szCs w:val="24"/>
          <w:lang w:val="ru-RU"/>
        </w:rPr>
        <w:t>(коммуникация);</w:t>
      </w:r>
    </w:p>
    <w:p w14:paraId="1237A98E" w14:textId="60B4661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формирование и развитие компетентности в области использования информационно</w:t>
      </w:r>
      <w:r w:rsidR="00D36FFD">
        <w:rPr>
          <w:szCs w:val="24"/>
          <w:lang w:val="ru-RU"/>
        </w:rPr>
        <w:t>-</w:t>
      </w:r>
      <w:r>
        <w:rPr>
          <w:szCs w:val="24"/>
          <w:lang w:val="ru-RU"/>
        </w:rPr>
        <w:t>коммуникационных технологий (ИКТ-компетентность).</w:t>
      </w:r>
    </w:p>
    <w:p w14:paraId="7C706AC6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3. Регулятивные универсальные учебные действия</w:t>
      </w:r>
    </w:p>
    <w:p w14:paraId="7FBD24FD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Регулятивные универсальные учебные действия включают:</w:t>
      </w:r>
    </w:p>
    <w:p w14:paraId="1640EFE1" w14:textId="77777777" w:rsidR="007E5C5C" w:rsidRDefault="007E5C5C" w:rsidP="007E5C5C">
      <w:pPr>
        <w:spacing w:after="229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14:paraId="543F48D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1ADAC34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14:paraId="5582BD88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14:paraId="13ADE778" w14:textId="77777777" w:rsidR="007E5C5C" w:rsidRDefault="007E5C5C" w:rsidP="007E5C5C">
      <w:pPr>
        <w:spacing w:after="277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1195B100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Предметные результаты</w:t>
      </w:r>
    </w:p>
    <w:p w14:paraId="36B40EA3" w14:textId="77777777" w:rsidR="007E5C5C" w:rsidRDefault="007E5C5C" w:rsidP="007E5C5C">
      <w:pPr>
        <w:spacing w:after="145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34A2618D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Тематический блок 1. «Культура как социальность»</w:t>
      </w:r>
    </w:p>
    <w:p w14:paraId="54852BFF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1. Мир культуры: его структура</w:t>
      </w:r>
    </w:p>
    <w:p w14:paraId="13F5C44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и уметь объяснить структуру культуры как социального явления;</w:t>
      </w:r>
    </w:p>
    <w:p w14:paraId="5678C90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специфику социальных явлений, их ключевые отличия от природных явлений;</w:t>
      </w:r>
    </w:p>
    <w:p w14:paraId="72C56344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14:paraId="197E115B" w14:textId="177B4550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зависимость социальных процессов от культурно</w:t>
      </w:r>
      <w:r w:rsidR="00D36FFD">
        <w:rPr>
          <w:szCs w:val="24"/>
          <w:lang w:val="ru-RU"/>
        </w:rPr>
        <w:t>-</w:t>
      </w:r>
      <w:r>
        <w:rPr>
          <w:szCs w:val="24"/>
          <w:lang w:val="ru-RU"/>
        </w:rPr>
        <w:t>исторических процессов;</w:t>
      </w:r>
    </w:p>
    <w:p w14:paraId="146C8808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объяснить взаимосвязь между научно-техническим прогрессом и этапами развития социума.</w:t>
      </w:r>
    </w:p>
    <w:p w14:paraId="22AB68AF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2. Культура России: многообразие регионов</w:t>
      </w:r>
    </w:p>
    <w:p w14:paraId="24DBC9E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административно-территориальное деление России;</w:t>
      </w:r>
    </w:p>
    <w:p w14:paraId="1EDCA17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количество регионов, различать субъекты и федеральные округа, уметь показать их на административной карте России;</w:t>
      </w:r>
    </w:p>
    <w:p w14:paraId="112A4AB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1E80053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объяснять принцип равенства прав каждого человека, вне зависимости от его принадлежности к тому или иному народу;</w:t>
      </w:r>
    </w:p>
    <w:p w14:paraId="305539E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ценность многообразия культурных укладов народов Российской Федерации;</w:t>
      </w:r>
    </w:p>
    <w:p w14:paraId="509AC608" w14:textId="77777777" w:rsidR="007E5C5C" w:rsidRDefault="007E5C5C" w:rsidP="007E5C5C">
      <w:pPr>
        <w:spacing w:after="30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демонстрировать готовность к сохранению межнационального и межрелигиозного согласия в</w:t>
      </w:r>
    </w:p>
    <w:p w14:paraId="5CABF174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России;</w:t>
      </w:r>
    </w:p>
    <w:p w14:paraId="4B5AD318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духовную культуру всех народов России как общее достояние и богатство нашей многонациональной Родины.</w:t>
      </w:r>
    </w:p>
    <w:p w14:paraId="76612565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3. История быта как история культуры</w:t>
      </w:r>
    </w:p>
    <w:p w14:paraId="07E48031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смысл понятия «домашнее хозяйство» и характеризовать его типы;</w:t>
      </w:r>
    </w:p>
    <w:p w14:paraId="64168BE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—  понимать взаимосвязь между хозяйственной деятельностью народов России и особенностями исторического периода;</w:t>
      </w:r>
    </w:p>
    <w:p w14:paraId="5000F36E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4F87A1BF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4. Прогресс: технический и социальный</w:t>
      </w:r>
    </w:p>
    <w:p w14:paraId="2154ED9C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522C4F9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08F720FE" w14:textId="03BD7D44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демонстрировать понимание роли обслуживающего труда, его социальной и духовно</w:t>
      </w:r>
      <w:r w:rsidR="00D36FFD">
        <w:rPr>
          <w:szCs w:val="24"/>
          <w:lang w:val="ru-RU"/>
        </w:rPr>
        <w:t>-</w:t>
      </w:r>
      <w:r>
        <w:rPr>
          <w:szCs w:val="24"/>
          <w:lang w:val="ru-RU"/>
        </w:rPr>
        <w:t>нравственной важности;</w:t>
      </w:r>
    </w:p>
    <w:p w14:paraId="0BB9536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взаимосвязи между механизацией домашнего труда и изменениями социальных взаимосвязей в обществе;</w:t>
      </w:r>
    </w:p>
    <w:p w14:paraId="5FC1EA9D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осознавать и обосновывать влияние технологий на культуру и ценности общества.</w:t>
      </w:r>
    </w:p>
    <w:p w14:paraId="2D527276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5. Образование в культуре народов России</w:t>
      </w:r>
    </w:p>
    <w:p w14:paraId="4EFDE22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Иметь представление об истории образования и его роли в обществе на различных этапах его развития;</w:t>
      </w:r>
    </w:p>
    <w:p w14:paraId="7CD99801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обосновывать роль ценностей в обществе, их зависимость от процесса познания;</w:t>
      </w:r>
    </w:p>
    <w:p w14:paraId="42A95427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специфику каждой ступени образования, её роль в современных общественных процессах;</w:t>
      </w:r>
    </w:p>
    <w:p w14:paraId="750E245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образования в современном мире и ценность знания;</w:t>
      </w:r>
    </w:p>
    <w:p w14:paraId="3A945AEC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образование как часть процесса формирования духовно-нравственных ориентиров человека.</w:t>
      </w:r>
    </w:p>
    <w:p w14:paraId="6870D065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6. Права и обязанности человека</w:t>
      </w:r>
    </w:p>
    <w:p w14:paraId="4AF7A987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термины «права человека», «естественные права человека», «правовая культура»:</w:t>
      </w:r>
    </w:p>
    <w:p w14:paraId="1A2F7D08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историю формирования комплекса понятий, связанных с правами;</w:t>
      </w:r>
    </w:p>
    <w:p w14:paraId="2ADC5F58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обосновывать важность прав человека как привилегии и обязанности человека;</w:t>
      </w:r>
    </w:p>
    <w:p w14:paraId="634278B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необходимость соблюдения прав человека;</w:t>
      </w:r>
    </w:p>
    <w:p w14:paraId="081E5589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уметь объяснить необходимость сохранения паритета между правами и обязанностями человека в обществе;</w:t>
      </w:r>
    </w:p>
    <w:p w14:paraId="0EC413B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приводить примеры формирования правовой культуры из истории народов России.</w:t>
      </w:r>
    </w:p>
    <w:p w14:paraId="1334BD4E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7. Общество и религия: духовно-нравственное взаимодействие</w:t>
      </w:r>
    </w:p>
    <w:p w14:paraId="694F15C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и понимать смысл терминов «религия», «конфессия», «атеизм», «свободомыслие»;</w:t>
      </w:r>
    </w:p>
    <w:p w14:paraId="1A0449B8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 xml:space="preserve">—  характеризовать основные </w:t>
      </w:r>
      <w:proofErr w:type="spellStart"/>
      <w:r>
        <w:rPr>
          <w:szCs w:val="24"/>
          <w:lang w:val="ru-RU"/>
        </w:rPr>
        <w:t>культурообразующие</w:t>
      </w:r>
      <w:proofErr w:type="spellEnd"/>
      <w:r>
        <w:rPr>
          <w:szCs w:val="24"/>
          <w:lang w:val="ru-RU"/>
        </w:rPr>
        <w:t xml:space="preserve"> конфессии;</w:t>
      </w:r>
    </w:p>
    <w:p w14:paraId="318CCF11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и уметь объяснять роль религии в истории и на современном этапе общественного развития;</w:t>
      </w:r>
    </w:p>
    <w:p w14:paraId="01F09400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—  понимать и обосновывать роль религий как источника культурного развития общества.</w:t>
      </w:r>
    </w:p>
    <w:p w14:paraId="056A68CB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8. Современный мир: самое важное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</w:t>
      </w:r>
    </w:p>
    <w:p w14:paraId="5E42EE57" w14:textId="6F1EDCF6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основные процессы, протекающие в современном обществе, его духовно</w:t>
      </w:r>
      <w:r w:rsidR="00D36FFD">
        <w:rPr>
          <w:szCs w:val="24"/>
          <w:lang w:val="ru-RU"/>
        </w:rPr>
        <w:t>-</w:t>
      </w:r>
      <w:r>
        <w:rPr>
          <w:szCs w:val="24"/>
          <w:lang w:val="ru-RU"/>
        </w:rPr>
        <w:t>нравственные ориентиры;</w:t>
      </w:r>
    </w:p>
    <w:p w14:paraId="48BE7216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4D2B9586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14:paraId="1C142639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Тематический блок 2. «Человек и его отражение в культуре»</w:t>
      </w:r>
    </w:p>
    <w:p w14:paraId="4C0B2BCD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9. Духовно-нравственный облик и идеал человека</w:t>
      </w:r>
    </w:p>
    <w:p w14:paraId="639C422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Объяснять, как проявляется мораль и нравственность через описание личных качеств человека;</w:t>
      </w:r>
    </w:p>
    <w:p w14:paraId="7CA35EA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осознавать, какие личностные качества соотносятся с теми или иными моральными и нравственными ценностями;</w:t>
      </w:r>
    </w:p>
    <w:p w14:paraId="22726616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различия между этикой и этикетом и их взаимосвязь;</w:t>
      </w:r>
    </w:p>
    <w:p w14:paraId="19C32FF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7012CAC6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взаимосвязь таких понятий как «свобода», «ответственность», «право» и «долг»;</w:t>
      </w:r>
    </w:p>
    <w:p w14:paraId="1BF9FDC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важность коллективизма как ценности современной России и его приоритет перед идеологией индивидуализма;</w:t>
      </w:r>
    </w:p>
    <w:p w14:paraId="608A5C4A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приводить примеры идеалов человека в историко-культурном пространстве современной России.</w:t>
      </w:r>
    </w:p>
    <w:p w14:paraId="37037347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10. Взросление человека в культуре народов России</w:t>
      </w:r>
    </w:p>
    <w:p w14:paraId="1A6A2FF4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 xml:space="preserve">—  Понимать различие между процессами антропогенеза и </w:t>
      </w:r>
      <w:proofErr w:type="spellStart"/>
      <w:r>
        <w:rPr>
          <w:szCs w:val="24"/>
          <w:lang w:val="ru-RU"/>
        </w:rPr>
        <w:t>антропосоциогенеза</w:t>
      </w:r>
      <w:proofErr w:type="spellEnd"/>
      <w:r>
        <w:rPr>
          <w:szCs w:val="24"/>
          <w:lang w:val="ru-RU"/>
        </w:rPr>
        <w:t>;</w:t>
      </w:r>
    </w:p>
    <w:p w14:paraId="76BE7037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14:paraId="02E3E04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взаимодействия человека и общества, характеризовать негативные эффекты социальной изоляции;</w:t>
      </w:r>
    </w:p>
    <w:p w14:paraId="7B1EAADF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628E32FC" w14:textId="77777777" w:rsidR="007E5C5C" w:rsidRDefault="007E5C5C" w:rsidP="007E5C5C">
      <w:pPr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11. Религия как источник нравственности</w:t>
      </w:r>
    </w:p>
    <w:p w14:paraId="0446D5C7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нравственный потенциал религии;</w:t>
      </w:r>
    </w:p>
    <w:p w14:paraId="2C83D9C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и уметь излагать нравственные принципы государствообразующих конфессий России;</w:t>
      </w:r>
    </w:p>
    <w:p w14:paraId="59479B9C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основные требования к нравственному идеалу человека в государствообразующих религиях современной России;</w:t>
      </w:r>
    </w:p>
    <w:p w14:paraId="2B299F77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обосновывать важность религиозных моральных и нравственных ценностей для современного общества.</w:t>
      </w:r>
    </w:p>
    <w:p w14:paraId="76D7725E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Тема 12. Наука как источник знания о человеке</w:t>
      </w:r>
    </w:p>
    <w:p w14:paraId="424B6DB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характеризовать смысл понятия «гуманитарное знание»;</w:t>
      </w:r>
    </w:p>
    <w:p w14:paraId="62BC0EB8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определять нравственный смысл гуманитарного знания, его системообразующую роль в современной культуре;</w:t>
      </w:r>
    </w:p>
    <w:p w14:paraId="638D8681" w14:textId="77777777" w:rsidR="007E5C5C" w:rsidRPr="007E5C5C" w:rsidRDefault="007E5C5C" w:rsidP="007E5C5C">
      <w:pPr>
        <w:ind w:left="415" w:right="77"/>
        <w:rPr>
          <w:szCs w:val="24"/>
          <w:lang w:val="ru-RU"/>
        </w:rPr>
      </w:pPr>
      <w:r>
        <w:rPr>
          <w:szCs w:val="24"/>
          <w:lang w:val="ru-RU"/>
        </w:rPr>
        <w:t xml:space="preserve">—  характеризовать понятие «культура» как процесс самопознания общества, как его внутреннюю </w:t>
      </w:r>
      <w:r w:rsidRPr="007E5C5C">
        <w:rPr>
          <w:szCs w:val="24"/>
          <w:lang w:val="ru-RU"/>
        </w:rPr>
        <w:t>самоактуализацию;</w:t>
      </w:r>
    </w:p>
    <w:p w14:paraId="476DDEA6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осознавать и доказывать взаимосвязь различных областей гуманитарного знания.</w:t>
      </w:r>
    </w:p>
    <w:p w14:paraId="5D0373B3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13. Этика и нравственность как категории духовной культуры</w:t>
      </w:r>
    </w:p>
    <w:p w14:paraId="687A7B5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многосторонность понятия «этика»;</w:t>
      </w:r>
    </w:p>
    <w:p w14:paraId="3DDB5063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особенности этики как науки;</w:t>
      </w:r>
    </w:p>
    <w:p w14:paraId="21A7C93F" w14:textId="77777777" w:rsidR="007E5C5C" w:rsidRDefault="007E5C5C" w:rsidP="007E5C5C">
      <w:pPr>
        <w:spacing w:after="30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объяснять понятия «добро» и «зло» с помощью примеров в истории и культуре народов</w:t>
      </w:r>
    </w:p>
    <w:p w14:paraId="3CE04337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России и соотносить их с личным опытом;</w:t>
      </w:r>
    </w:p>
    <w:p w14:paraId="027F59D8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и необходимость нравственности для социального благополучия общества и личности.</w:t>
      </w:r>
    </w:p>
    <w:p w14:paraId="6AA6642B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14. Самопознание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</w:t>
      </w:r>
    </w:p>
    <w:p w14:paraId="0C5DC86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понятия «самопознание», «автобиография», «автопортрет», «рефлексия»;</w:t>
      </w:r>
    </w:p>
    <w:p w14:paraId="04DCD3E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14:paraId="26BB2F20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доказывать и обосновывать свои нравственные убеждения.</w:t>
      </w:r>
    </w:p>
    <w:p w14:paraId="760B940C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Тематический блок 3. «Человек как член общества»</w:t>
      </w:r>
    </w:p>
    <w:p w14:paraId="353B7DC1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15. Труд делает человека человеком</w:t>
      </w:r>
    </w:p>
    <w:p w14:paraId="4654367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важность труда и его роль в современном обществе;</w:t>
      </w:r>
    </w:p>
    <w:p w14:paraId="27B98B6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соотносить понятия «добросовестный труд» и «экономическое благополучие»;</w:t>
      </w:r>
    </w:p>
    <w:p w14:paraId="1424EB8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14:paraId="676C1AA4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оценивать общественные процессы в области общественной оценки труда;</w:t>
      </w:r>
    </w:p>
    <w:p w14:paraId="3946F0C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осознавать и демонстрировать значимость трудолюбия, трудовых подвигов, социальной ответственности за свой труд;</w:t>
      </w:r>
    </w:p>
    <w:p w14:paraId="7190BF89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объяснять важность труда и его экономической стоимости;</w:t>
      </w:r>
    </w:p>
    <w:p w14:paraId="5910ED85" w14:textId="77777777" w:rsidR="007E5C5C" w:rsidRDefault="007E5C5C" w:rsidP="007E5C5C">
      <w:pPr>
        <w:spacing w:after="30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и объяснять понятия «безделье», «лень», «тунеядство», с одной стороны, и</w:t>
      </w:r>
    </w:p>
    <w:p w14:paraId="7974DFCE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«трудолюбие», «подвиг труда», «ответственность», с другой стороны, а также «общественная оценка труда».</w:t>
      </w:r>
    </w:p>
    <w:p w14:paraId="13BACF89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16. Подвиг: как узнать героя?</w:t>
      </w:r>
    </w:p>
    <w:p w14:paraId="00B86B41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понятия «подвиг», «героизм», «самопожертвование»;</w:t>
      </w:r>
    </w:p>
    <w:p w14:paraId="3DF73DB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отличия подвига на войне и в мирное время;</w:t>
      </w:r>
    </w:p>
    <w:p w14:paraId="510813B6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доказывать важность героических примеров для жизни общества;</w:t>
      </w:r>
    </w:p>
    <w:p w14:paraId="3DE91E2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—  знать и называть героев современного общества и исторических личностей;</w:t>
      </w:r>
    </w:p>
    <w:p w14:paraId="3337CE96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разграничение понятий «героизм» и «</w:t>
      </w:r>
      <w:proofErr w:type="spellStart"/>
      <w:r>
        <w:rPr>
          <w:szCs w:val="24"/>
          <w:lang w:val="ru-RU"/>
        </w:rPr>
        <w:t>псевдогероизм</w:t>
      </w:r>
      <w:proofErr w:type="spellEnd"/>
      <w:r>
        <w:rPr>
          <w:szCs w:val="24"/>
          <w:lang w:val="ru-RU"/>
        </w:rPr>
        <w:t>» через значимость для общества и понимание последствий.</w:t>
      </w:r>
    </w:p>
    <w:p w14:paraId="7EFD1E57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17. Люди в обществе: духовно-нравственное взаимовлияние</w:t>
      </w:r>
    </w:p>
    <w:p w14:paraId="4F81E53E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«социальные отношения»;</w:t>
      </w:r>
    </w:p>
    <w:p w14:paraId="45445C4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смысл понятия «человек как субъект социальных отношений» в приложении к его нравственному и духовному развитию;</w:t>
      </w:r>
    </w:p>
    <w:p w14:paraId="6A94168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осознавать роль малых и больших социальных групп в нравственном состоянии личности;</w:t>
      </w:r>
    </w:p>
    <w:p w14:paraId="4E3249D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понятия «дружба», «предательство», «честь», «коллективизм» и приводить примеры из истории, культуры и литературы;</w:t>
      </w:r>
    </w:p>
    <w:p w14:paraId="7A476111" w14:textId="77777777" w:rsidR="007E5C5C" w:rsidRDefault="007E5C5C" w:rsidP="007E5C5C">
      <w:pPr>
        <w:ind w:left="415" w:right="94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и находить нравственные основания социальной взаимопомощи, в том числе благотворительности;</w:t>
      </w:r>
    </w:p>
    <w:p w14:paraId="1F63D093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характеризовать понятие «этика предпринимательства» в социальном аспекте.</w:t>
      </w:r>
    </w:p>
    <w:p w14:paraId="53455392" w14:textId="77777777" w:rsidR="007E5C5C" w:rsidRDefault="007E5C5C" w:rsidP="007E5C5C">
      <w:pPr>
        <w:spacing w:after="133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Тема 18. Проблемы современного общества как отражение его духовно-нравственного самосознания</w:t>
      </w:r>
    </w:p>
    <w:p w14:paraId="25A3DC69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1A4B6FDB" w14:textId="77777777" w:rsidR="007E5C5C" w:rsidRDefault="007E5C5C" w:rsidP="007E5C5C">
      <w:pPr>
        <w:ind w:left="415" w:right="128"/>
        <w:rPr>
          <w:szCs w:val="24"/>
          <w:lang w:val="ru-RU"/>
        </w:rPr>
      </w:pPr>
      <w:r>
        <w:rPr>
          <w:szCs w:val="24"/>
          <w:lang w:val="ru-RU"/>
        </w:rPr>
        <w:t>—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5B0ED184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62888E31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19. Духовно-нравственные ориентиры социальных отношений</w:t>
      </w:r>
    </w:p>
    <w:p w14:paraId="2BC3D474" w14:textId="77777777" w:rsidR="007E5C5C" w:rsidRDefault="007E5C5C" w:rsidP="007E5C5C">
      <w:pPr>
        <w:spacing w:after="30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понятия «благотворительность», «меценатство», «милосердие»,</w:t>
      </w:r>
    </w:p>
    <w:p w14:paraId="12BA3A23" w14:textId="77777777" w:rsidR="007E5C5C" w:rsidRDefault="007E5C5C" w:rsidP="007E5C5C">
      <w:pPr>
        <w:spacing w:after="30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«волонтерство», «социальный проект», «гражданская и социальная ответственность»,</w:t>
      </w:r>
    </w:p>
    <w:p w14:paraId="0D551BF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«общественные блага», «коллективизм» в их взаимосвязи;</w:t>
      </w:r>
    </w:p>
    <w:p w14:paraId="151DD47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346D23B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59FEE8D5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20. Гуманизм как сущностная характеристика духовно-нравственной культуры народов России</w:t>
      </w:r>
    </w:p>
    <w:p w14:paraId="233721A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«гуманизм» как источник духовно-нравственных ценностей российского народа;</w:t>
      </w:r>
    </w:p>
    <w:p w14:paraId="1513ABB6" w14:textId="0E0FAD7A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находить и обосновывать проявления гуманизма в историко</w:t>
      </w:r>
      <w:r w:rsidR="00D36FFD">
        <w:rPr>
          <w:szCs w:val="24"/>
          <w:lang w:val="ru-RU"/>
        </w:rPr>
        <w:t>-</w:t>
      </w:r>
      <w:r>
        <w:rPr>
          <w:szCs w:val="24"/>
          <w:lang w:val="ru-RU"/>
        </w:rPr>
        <w:t>культурном наследии народов России;</w:t>
      </w:r>
    </w:p>
    <w:p w14:paraId="2EAF31F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121DC50D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находить и объяснять гуманистические проявления в современной культуре.</w:t>
      </w:r>
    </w:p>
    <w:p w14:paraId="1B1D4D28" w14:textId="77777777" w:rsidR="007E5C5C" w:rsidRDefault="007E5C5C" w:rsidP="007E5C5C">
      <w:pPr>
        <w:spacing w:after="133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lastRenderedPageBreak/>
        <w:t>Тема 21. Социальные профессии; их важность для сохранения духовно-нравственного облика общества</w:t>
      </w:r>
    </w:p>
    <w:p w14:paraId="4E25AB4E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понятия «социальные профессии», «помогающие профессии»;</w:t>
      </w:r>
    </w:p>
    <w:p w14:paraId="1629BCE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иметь представление о духовно-нравственных качествах, необходимых представителям социальных профессий;</w:t>
      </w:r>
    </w:p>
    <w:p w14:paraId="5A3FF301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осознавать и обосновывать ответственность личности при выборе социальных профессий;</w:t>
      </w:r>
    </w:p>
    <w:p w14:paraId="625A6373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приводить примеры из литературы и истории, современной жизни, подтверждающие данную точку зрения.</w:t>
      </w:r>
    </w:p>
    <w:p w14:paraId="40A616CF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22. Выдающиеся благотворители в истории. Благотворительность как нравственный долг</w:t>
      </w:r>
    </w:p>
    <w:p w14:paraId="3EC5C97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«благотворительность» и его эволюцию в истории России;</w:t>
      </w:r>
    </w:p>
    <w:p w14:paraId="44CF5C0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620B8643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«социальный долг», обосновывать его важную роль в жизни общества;</w:t>
      </w:r>
    </w:p>
    <w:p w14:paraId="6F2A97D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приводить примеры выдающихся благотворителей в истории и современной России;</w:t>
      </w:r>
    </w:p>
    <w:p w14:paraId="5011368E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смысл внеэкономической благотворительности: волонтёрской деятельности, аргументированно объяснять её важность.</w:t>
      </w:r>
    </w:p>
    <w:p w14:paraId="3F66B8D5" w14:textId="77777777" w:rsidR="007E5C5C" w:rsidRDefault="007E5C5C" w:rsidP="007E5C5C">
      <w:pPr>
        <w:spacing w:after="133"/>
        <w:ind w:left="0" w:right="15" w:firstLine="180"/>
        <w:rPr>
          <w:szCs w:val="24"/>
          <w:lang w:val="ru-RU"/>
        </w:rPr>
      </w:pPr>
      <w:r>
        <w:rPr>
          <w:szCs w:val="24"/>
          <w:lang w:val="ru-RU"/>
        </w:rPr>
        <w:t>Тема 23. Выдающиеся учёные России. Наука как источник социального и духовного прогресса общества</w:t>
      </w:r>
    </w:p>
    <w:p w14:paraId="62CD95A6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«наука»;</w:t>
      </w:r>
    </w:p>
    <w:p w14:paraId="03F2EC1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14:paraId="19578EE3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называть имена выдающихся учёных России;</w:t>
      </w:r>
    </w:p>
    <w:p w14:paraId="4F116937" w14:textId="77777777" w:rsidR="007E5C5C" w:rsidRDefault="007E5C5C" w:rsidP="007E5C5C">
      <w:pPr>
        <w:ind w:left="415" w:right="93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понимания истории науки, получения и обоснования научного знания;</w:t>
      </w:r>
    </w:p>
    <w:p w14:paraId="69FE392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и доказывать важность науки для благополучия общества, страны и государства;</w:t>
      </w:r>
    </w:p>
    <w:p w14:paraId="58E33C4C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морали и нравственности в науке, её роль и вклад в доказательство этих понятий.</w:t>
      </w:r>
    </w:p>
    <w:p w14:paraId="208D131E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24. Моя профессия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</w:t>
      </w:r>
    </w:p>
    <w:p w14:paraId="5F2321C4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«профессия», предполагать характер и цель труда в определённой профессии;</w:t>
      </w:r>
    </w:p>
    <w:p w14:paraId="61D33B10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14:paraId="7F8DAD00" w14:textId="77777777" w:rsidR="007E5C5C" w:rsidRDefault="007E5C5C" w:rsidP="007E5C5C">
      <w:pPr>
        <w:pStyle w:val="1"/>
        <w:ind w:left="190" w:right="0"/>
        <w:rPr>
          <w:szCs w:val="24"/>
          <w:lang w:val="ru-RU"/>
        </w:rPr>
      </w:pPr>
      <w:r>
        <w:rPr>
          <w:szCs w:val="24"/>
          <w:lang w:val="ru-RU"/>
        </w:rPr>
        <w:t>Тематический блок 4. «Родина и патриотизм»</w:t>
      </w:r>
    </w:p>
    <w:p w14:paraId="7932D12F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25. Гражданин</w:t>
      </w:r>
    </w:p>
    <w:p w14:paraId="2D8FDF67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понятия «Родина» и «гражданство», объяснять их взаимосвязь;</w:t>
      </w:r>
    </w:p>
    <w:p w14:paraId="037A387B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—  понимать духовно-нравственный характер патриотизма, ценностей гражданского самосознания;</w:t>
      </w:r>
    </w:p>
    <w:p w14:paraId="02D573CB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и уметь обосновывать нравственные качества гражданина.</w:t>
      </w:r>
    </w:p>
    <w:p w14:paraId="51C7F38F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26. Патриотизм</w:t>
      </w:r>
    </w:p>
    <w:p w14:paraId="7ED7935C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«патриотизм»;</w:t>
      </w:r>
    </w:p>
    <w:p w14:paraId="2F3D1C2C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приводить примеры патриотизма в истории и современном обществе;</w:t>
      </w:r>
    </w:p>
    <w:p w14:paraId="566E7F4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6814AE16" w14:textId="77777777" w:rsidR="007E5C5C" w:rsidRDefault="007E5C5C" w:rsidP="007E5C5C">
      <w:pPr>
        <w:spacing w:after="0" w:line="381" w:lineRule="auto"/>
        <w:ind w:left="180" w:right="4784" w:firstLine="240"/>
        <w:rPr>
          <w:szCs w:val="24"/>
          <w:lang w:val="ru-RU"/>
        </w:rPr>
      </w:pPr>
      <w:r>
        <w:rPr>
          <w:szCs w:val="24"/>
          <w:lang w:val="ru-RU"/>
        </w:rPr>
        <w:t>—  уметь обосновывать важность патриотизма. Тема 27. Защита Родины: подвиг или долг?</w:t>
      </w:r>
    </w:p>
    <w:p w14:paraId="7C677B26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понятия «война» и «мир»;</w:t>
      </w:r>
    </w:p>
    <w:p w14:paraId="28EC55F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доказывать важность сохранения мира и согласия;</w:t>
      </w:r>
    </w:p>
    <w:p w14:paraId="0DABCE6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роль защиты Отечества, её важность для гражданина;</w:t>
      </w:r>
    </w:p>
    <w:p w14:paraId="131A638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понимать особенности защиты чести Отечества в спорте, науке, культуре;</w:t>
      </w:r>
    </w:p>
    <w:p w14:paraId="7668A2D4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понятия «военный подвиг», «честь», «доблесть»; обосновывать их важность, приводить примеры их проявлений.</w:t>
      </w:r>
    </w:p>
    <w:p w14:paraId="273BA417" w14:textId="77777777" w:rsidR="007E5C5C" w:rsidRPr="007E5C5C" w:rsidRDefault="007E5C5C" w:rsidP="007E5C5C">
      <w:pPr>
        <w:spacing w:after="138"/>
        <w:ind w:left="190" w:right="15"/>
        <w:rPr>
          <w:szCs w:val="24"/>
          <w:lang w:val="ru-RU"/>
        </w:rPr>
      </w:pPr>
      <w:r w:rsidRPr="007E5C5C">
        <w:rPr>
          <w:szCs w:val="24"/>
          <w:lang w:val="ru-RU"/>
        </w:rPr>
        <w:t>Тема 28. Государство. Россия  — наша родина</w:t>
      </w:r>
    </w:p>
    <w:p w14:paraId="3612D09C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«государство»;</w:t>
      </w:r>
    </w:p>
    <w:p w14:paraId="0AD9CAB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14:paraId="604374DF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«закон» как существенную часть гражданской идентичности человека;</w:t>
      </w:r>
    </w:p>
    <w:p w14:paraId="16E78267" w14:textId="77777777" w:rsidR="007E5C5C" w:rsidRDefault="007E5C5C" w:rsidP="007E5C5C">
      <w:pPr>
        <w:spacing w:after="133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«гражданская идентичность», соотносить это понятие с необходимыми нравственными качествами человека.</w:t>
      </w:r>
    </w:p>
    <w:p w14:paraId="4A8278C4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29. Гражданская идентичность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</w:t>
      </w:r>
    </w:p>
    <w:p w14:paraId="0A5FDEC2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Охарактеризовать свою гражданскую идентичность, её составляющие: этническую, религиозную, гендерную идентичности;</w:t>
      </w:r>
    </w:p>
    <w:p w14:paraId="1AF16D01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обосновывать важность духовно-нравственных качеств гражданина, указывать их источники.</w:t>
      </w:r>
    </w:p>
    <w:p w14:paraId="3AEF7F81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30. Моя школа и мой класс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</w:t>
      </w:r>
    </w:p>
    <w:p w14:paraId="10FB3DE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«добрые дела» в контексте оценки собственных действий, их нравственного характера;</w:t>
      </w:r>
    </w:p>
    <w:p w14:paraId="11835A35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находить примеры добрых дел в реальности и уметь адаптировать их к потребностям класса.</w:t>
      </w:r>
    </w:p>
    <w:p w14:paraId="77286410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t>Тема 31. Человек: какой он? (</w:t>
      </w:r>
      <w:r>
        <w:rPr>
          <w:i/>
          <w:szCs w:val="24"/>
          <w:lang w:val="ru-RU"/>
        </w:rPr>
        <w:t>практическое занятие</w:t>
      </w:r>
      <w:r>
        <w:rPr>
          <w:szCs w:val="24"/>
          <w:lang w:val="ru-RU"/>
        </w:rPr>
        <w:t>)</w:t>
      </w:r>
    </w:p>
    <w:p w14:paraId="6393BE95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понятие «человек» как духовно-нравственный идеал;</w:t>
      </w:r>
    </w:p>
    <w:p w14:paraId="3603553D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приводить примеры духовно-нравственного идеала в культуре;</w:t>
      </w:r>
    </w:p>
    <w:p w14:paraId="38E9C958" w14:textId="77777777" w:rsidR="007E5C5C" w:rsidRDefault="007E5C5C" w:rsidP="007E5C5C">
      <w:pPr>
        <w:spacing w:after="138"/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формулировать свой идеал человека и нравственные качества, которые ему присущи.</w:t>
      </w:r>
    </w:p>
    <w:p w14:paraId="7BDE1A0B" w14:textId="77777777" w:rsidR="007E5C5C" w:rsidRDefault="007E5C5C" w:rsidP="007E5C5C">
      <w:pPr>
        <w:spacing w:after="138"/>
        <w:ind w:left="190" w:right="15"/>
        <w:rPr>
          <w:szCs w:val="24"/>
          <w:lang w:val="ru-RU"/>
        </w:rPr>
      </w:pPr>
      <w:r>
        <w:rPr>
          <w:szCs w:val="24"/>
          <w:lang w:val="ru-RU"/>
        </w:rPr>
        <w:lastRenderedPageBreak/>
        <w:t>Тема 32. Человек и культура (проект)</w:t>
      </w:r>
    </w:p>
    <w:p w14:paraId="129A197A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грани взаимодействия человека и культуры;</w:t>
      </w:r>
    </w:p>
    <w:p w14:paraId="3CD00C0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уметь описать в выбранном направлении с помощью известных примеров образ человека, создаваемый произведениями культуры;</w:t>
      </w:r>
    </w:p>
    <w:p w14:paraId="14693C10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показать взаимосвязь человека и культуры через их взаимовлияние;</w:t>
      </w:r>
    </w:p>
    <w:p w14:paraId="2431E00C" w14:textId="77777777" w:rsidR="007E5C5C" w:rsidRDefault="007E5C5C" w:rsidP="007E5C5C">
      <w:pPr>
        <w:ind w:left="415" w:right="15"/>
        <w:rPr>
          <w:szCs w:val="24"/>
          <w:lang w:val="ru-RU"/>
        </w:rPr>
      </w:pPr>
      <w:r>
        <w:rPr>
          <w:szCs w:val="24"/>
          <w:lang w:val="ru-RU"/>
        </w:rPr>
        <w:t>—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286CE29C" w14:textId="77777777" w:rsidR="007E5C5C" w:rsidRDefault="007E5C5C" w:rsidP="007E5C5C">
      <w:pPr>
        <w:spacing w:after="0"/>
        <w:ind w:left="0" w:right="0" w:firstLine="0"/>
        <w:rPr>
          <w:szCs w:val="24"/>
          <w:lang w:val="ru-RU"/>
        </w:rPr>
        <w:sectPr w:rsidR="007E5C5C">
          <w:pgSz w:w="11900" w:h="16840"/>
          <w:pgMar w:top="620" w:right="652" w:bottom="590" w:left="666" w:header="720" w:footer="720" w:gutter="0"/>
          <w:cols w:space="720"/>
        </w:sectPr>
      </w:pPr>
    </w:p>
    <w:p w14:paraId="743E41A0" w14:textId="0A7EC836" w:rsidR="007E5C5C" w:rsidRDefault="007E5C5C" w:rsidP="007E5C5C">
      <w:pPr>
        <w:spacing w:after="54" w:line="256" w:lineRule="auto"/>
        <w:ind w:left="-774" w:right="0" w:firstLine="0"/>
        <w:rPr>
          <w:szCs w:val="24"/>
        </w:rPr>
      </w:pPr>
      <w:r>
        <w:rPr>
          <w:b/>
          <w:szCs w:val="24"/>
        </w:rPr>
        <w:lastRenderedPageBreak/>
        <w:t xml:space="preserve">ТЕМАТИЧЕСКОЕ ПЛАНИРОВАНИЕ </w:t>
      </w:r>
    </w:p>
    <w:tbl>
      <w:tblPr>
        <w:tblW w:w="15505" w:type="dxa"/>
        <w:tblInd w:w="-768" w:type="dxa"/>
        <w:tblCellMar>
          <w:top w:w="6" w:type="dxa"/>
          <w:left w:w="60" w:type="dxa"/>
          <w:bottom w:w="6" w:type="dxa"/>
          <w:right w:w="59" w:type="dxa"/>
        </w:tblCellMar>
        <w:tblLook w:val="04A0" w:firstRow="1" w:lastRow="0" w:firstColumn="1" w:lastColumn="0" w:noHBand="0" w:noVBand="1"/>
      </w:tblPr>
      <w:tblGrid>
        <w:gridCol w:w="621"/>
        <w:gridCol w:w="3544"/>
        <w:gridCol w:w="691"/>
        <w:gridCol w:w="1581"/>
        <w:gridCol w:w="15"/>
        <w:gridCol w:w="1622"/>
        <w:gridCol w:w="15"/>
        <w:gridCol w:w="2678"/>
        <w:gridCol w:w="15"/>
        <w:gridCol w:w="4723"/>
      </w:tblGrid>
      <w:tr w:rsidR="007E5C5C" w14:paraId="59CEBE11" w14:textId="77777777" w:rsidTr="00F94E5D">
        <w:trPr>
          <w:trHeight w:val="348"/>
        </w:trPr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136897D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b/>
                <w:szCs w:val="24"/>
              </w:rPr>
              <w:t>№</w:t>
            </w:r>
          </w:p>
          <w:p w14:paraId="2E96626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b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4B06C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50D57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Количество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часов</w:t>
            </w:r>
            <w:proofErr w:type="spellEnd"/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192A44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B7740D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Виды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деятельности</w:t>
            </w:r>
            <w:proofErr w:type="spellEnd"/>
          </w:p>
        </w:tc>
        <w:tc>
          <w:tcPr>
            <w:tcW w:w="47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08FFD65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Электронные</w:t>
            </w:r>
            <w:proofErr w:type="spellEnd"/>
            <w:r>
              <w:rPr>
                <w:b/>
                <w:szCs w:val="24"/>
              </w:rPr>
              <w:t xml:space="preserve"> (</w:t>
            </w:r>
            <w:proofErr w:type="spellStart"/>
            <w:r>
              <w:rPr>
                <w:b/>
                <w:szCs w:val="24"/>
              </w:rPr>
              <w:t>цифровые</w:t>
            </w:r>
            <w:proofErr w:type="spellEnd"/>
            <w:r>
              <w:rPr>
                <w:b/>
                <w:szCs w:val="24"/>
              </w:rPr>
              <w:t xml:space="preserve">) </w:t>
            </w:r>
            <w:proofErr w:type="spellStart"/>
            <w:r>
              <w:rPr>
                <w:b/>
                <w:szCs w:val="24"/>
              </w:rPr>
              <w:t>образовательные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ресурсы</w:t>
            </w:r>
            <w:proofErr w:type="spellEnd"/>
          </w:p>
        </w:tc>
      </w:tr>
      <w:tr w:rsidR="007E5C5C" w14:paraId="52DDA6CC" w14:textId="77777777" w:rsidTr="00F94E5D">
        <w:trPr>
          <w:trHeight w:val="108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5E72AE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1627B9E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  <w:lang w:val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2D205B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3F3999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9163B1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8AA7796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47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BA79C0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E5C5C" w14:paraId="2F31F17A" w14:textId="77777777" w:rsidTr="00F94E5D">
        <w:trPr>
          <w:trHeight w:val="432"/>
        </w:trPr>
        <w:tc>
          <w:tcPr>
            <w:tcW w:w="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B741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F59A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90F9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всего</w:t>
            </w:r>
            <w:proofErr w:type="spellEnd"/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86E1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контрольные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работы</w:t>
            </w:r>
            <w:proofErr w:type="spellEnd"/>
          </w:p>
        </w:tc>
        <w:tc>
          <w:tcPr>
            <w:tcW w:w="16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579A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практические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работы</w:t>
            </w:r>
            <w:proofErr w:type="spellEnd"/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903B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47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EB9E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</w:tr>
      <w:tr w:rsidR="007E5C5C" w:rsidRPr="00D36FFD" w14:paraId="1A041B72" w14:textId="77777777" w:rsidTr="00F94E5D">
        <w:trPr>
          <w:trHeight w:val="348"/>
        </w:trPr>
        <w:tc>
          <w:tcPr>
            <w:tcW w:w="6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09B06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Тематический блок 1. «Культура как социальность»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C2675E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046135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1202D9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</w:tr>
      <w:tr w:rsidR="007E5C5C" w14:paraId="3695C6B0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DAB5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435D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Мир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культуры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его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структура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3AE7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8C7D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7A7B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A408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уметь объяснять взаимосвязь материальной культуры с духовно-нравственным состоянием общества;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9FFC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http://artclassic.edu.ru</w:t>
            </w:r>
          </w:p>
        </w:tc>
      </w:tr>
      <w:tr w:rsidR="007E5C5C" w14:paraId="061ACC2E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428A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94D6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Культура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России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многообразие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регионов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BA9D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E3CF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6D17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E790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работать с картой регионов, разграничивать понятия по теме, слушать объяснения учителя;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4ECB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http://artclassic.edu.ru</w:t>
            </w:r>
          </w:p>
        </w:tc>
      </w:tr>
      <w:tr w:rsidR="007E5C5C" w14:paraId="5477AD58" w14:textId="77777777" w:rsidTr="00F94E5D">
        <w:trPr>
          <w:trHeight w:val="732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7B90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33EB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История быта как история культуры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9597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99DB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468D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802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F6AF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www.istorya.ru</w:t>
            </w:r>
          </w:p>
        </w:tc>
      </w:tr>
      <w:tr w:rsidR="007E5C5C" w14:paraId="762ED18A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1EF7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CBB0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Прогресс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технический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социальный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F5BE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653E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DF00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F1DD4" w14:textId="77777777" w:rsidR="007E5C5C" w:rsidRDefault="007E5C5C">
            <w:pPr>
              <w:spacing w:after="0" w:line="256" w:lineRule="auto"/>
              <w:ind w:left="0" w:right="1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объяснять, что такое труд, разделение труда, какова роль труда в истории и современном обществе;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8389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www.istorya.ru</w:t>
            </w:r>
          </w:p>
        </w:tc>
      </w:tr>
      <w:tr w:rsidR="007E5C5C" w14:paraId="0AED7F71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9842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0CC0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FF10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D594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6CF3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7287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важность образования в современном мире и ценность знаний;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8811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www.istorya.ru</w:t>
            </w:r>
          </w:p>
        </w:tc>
      </w:tr>
      <w:tr w:rsidR="007E5C5C" w:rsidRPr="00D36FFD" w14:paraId="68226804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EC02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1.6.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DA70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Права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обязанности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человека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D86B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700A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0505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725B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необходимость соблюдения прав и обязанностей человека;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EF74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3. </w:t>
            </w: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td</w:t>
            </w:r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gov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ru</w:t>
            </w:r>
            <w:proofErr w:type="spellEnd"/>
          </w:p>
        </w:tc>
      </w:tr>
      <w:tr w:rsidR="007E5C5C" w14:paraId="049F0F9C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D44E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86D5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Общество и религия: духовно-нравственное взаимодействие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86BC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B160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8932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2618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смысл понятий «религия», «атеизм» и др.;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4B63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http://www.tvspas.ru</w:t>
            </w:r>
          </w:p>
        </w:tc>
      </w:tr>
      <w:tr w:rsidR="007E5C5C" w:rsidRPr="00D36FFD" w14:paraId="7E15C91F" w14:textId="77777777" w:rsidTr="00F94E5D">
        <w:trPr>
          <w:trHeight w:val="732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68CE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E48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Современный мир: самое важное</w:t>
            </w:r>
          </w:p>
          <w:p w14:paraId="7163914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(</w:t>
            </w:r>
            <w:r>
              <w:rPr>
                <w:i/>
                <w:szCs w:val="24"/>
                <w:lang w:val="ru-RU"/>
              </w:rPr>
              <w:t>практическое занятие</w:t>
            </w:r>
            <w:r>
              <w:rPr>
                <w:szCs w:val="24"/>
                <w:lang w:val="ru-RU"/>
              </w:rPr>
              <w:t>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9AEF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9B63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FFAD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750B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подготовить проект (или доклад, сообщение); работать с научно-популярной литературой, разграничивать и систематизировать понятия;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150C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:rsidRPr="00D36FFD" w14:paraId="1BE15A9B" w14:textId="77777777" w:rsidTr="00F94E5D">
        <w:trPr>
          <w:trHeight w:val="348"/>
        </w:trPr>
        <w:tc>
          <w:tcPr>
            <w:tcW w:w="6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1A5BF" w14:textId="1E107851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Тематический блок 2. «Человек и его отражение в</w:t>
            </w:r>
            <w:r w:rsidR="00D36FFD"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культуре»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D0510D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C23032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BFCB27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</w:tr>
      <w:tr w:rsidR="007E5C5C" w14:paraId="2FB6B44A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DB21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5142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Каким должен быть человек? </w:t>
            </w:r>
            <w:proofErr w:type="spellStart"/>
            <w:r>
              <w:rPr>
                <w:szCs w:val="24"/>
                <w:lang w:val="ru-RU"/>
              </w:rPr>
              <w:t>Духовнонравственный</w:t>
            </w:r>
            <w:proofErr w:type="spellEnd"/>
            <w:r>
              <w:rPr>
                <w:szCs w:val="24"/>
                <w:lang w:val="ru-RU"/>
              </w:rPr>
              <w:t xml:space="preserve"> облик и идеал человека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2540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DD40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AE6D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6434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взаимосвязь таких понятий, как</w:t>
            </w:r>
          </w:p>
          <w:p w14:paraId="5CFF18B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«свобода», ответственность, право и долг;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3E0D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http://www.tvspas.ru</w:t>
            </w:r>
          </w:p>
        </w:tc>
      </w:tr>
      <w:tr w:rsidR="007E5C5C" w14:paraId="09EACD0F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F363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0238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Взросление человека в культуре народов</w:t>
            </w:r>
          </w:p>
          <w:p w14:paraId="349F4DA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России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1E8B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8818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EE15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81F7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объяснять важность взаимодействия человека и общества, негативные эффекты социальной изоляции;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B4BE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http://www.lib.ru</w:t>
            </w:r>
          </w:p>
        </w:tc>
      </w:tr>
      <w:tr w:rsidR="007E5C5C" w14:paraId="411AA101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9758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E243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Религия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источник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нравственности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034F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C992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D756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E5F7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понимать, какой нравственный потенциал несут традиционные религии России;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0362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14:paraId="02112124" w14:textId="77777777" w:rsidTr="00F94E5D">
        <w:trPr>
          <w:trHeight w:val="732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F829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2.4.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1FC4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706D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DDC3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604B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FDF6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смысл понятия «гуманитарное знание»; осознавать, что культура помогает человеку понимать самого себя;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A8D7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14:paraId="5329D1CF" w14:textId="77777777" w:rsidTr="00F94E5D">
        <w:trPr>
          <w:trHeight w:val="732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1039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2.5.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2D94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7209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ADF0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28F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2726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AED9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:rsidRPr="00D36FFD" w14:paraId="1B8ABD83" w14:textId="77777777" w:rsidTr="00F94E5D">
        <w:trPr>
          <w:trHeight w:val="54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2DA2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2.6.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6D4F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Самопознание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практическое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занятие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5E62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BEDE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123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54A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уметь соотносить понятия «мораль», «нравственность» с самопознанием на доступном для возраста детей уровне;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0326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:rsidRPr="00D36FFD" w14:paraId="7327D020" w14:textId="77777777" w:rsidTr="00F94E5D">
        <w:trPr>
          <w:trHeight w:val="348"/>
        </w:trPr>
        <w:tc>
          <w:tcPr>
            <w:tcW w:w="6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51CA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Тематический блок 3. «Человек как член общества»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7786F15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4A589D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364CA9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  <w:lang w:val="ru-RU"/>
              </w:rPr>
            </w:pPr>
          </w:p>
        </w:tc>
      </w:tr>
    </w:tbl>
    <w:p w14:paraId="59684892" w14:textId="77777777" w:rsidR="007E5C5C" w:rsidRDefault="007E5C5C" w:rsidP="007E5C5C">
      <w:pPr>
        <w:spacing w:after="0" w:line="256" w:lineRule="auto"/>
        <w:ind w:left="-1440" w:right="15400" w:firstLine="0"/>
        <w:rPr>
          <w:szCs w:val="24"/>
          <w:lang w:val="ru-RU"/>
        </w:rPr>
      </w:pPr>
    </w:p>
    <w:tbl>
      <w:tblPr>
        <w:tblW w:w="15505" w:type="dxa"/>
        <w:tblInd w:w="-768" w:type="dxa"/>
        <w:tblLayout w:type="fixed"/>
        <w:tblCellMar>
          <w:top w:w="87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600"/>
        <w:gridCol w:w="3849"/>
        <w:gridCol w:w="455"/>
        <w:gridCol w:w="885"/>
        <w:gridCol w:w="912"/>
        <w:gridCol w:w="5970"/>
        <w:gridCol w:w="2834"/>
      </w:tblGrid>
      <w:tr w:rsidR="007E5C5C" w:rsidRPr="00D36FFD" w14:paraId="6FB80C8E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4E71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19C2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Труд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делает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человека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человеком</w:t>
            </w:r>
            <w:proofErr w:type="spellEnd"/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0F66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9FD5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92C0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BDE1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осознавать важность труда объяснять его роль в современном обществе;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308D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14:paraId="7E110D18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6909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66F3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Подвиг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как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узнать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героя</w:t>
            </w:r>
            <w:proofErr w:type="spellEnd"/>
            <w:r>
              <w:rPr>
                <w:szCs w:val="24"/>
              </w:rPr>
              <w:t>?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6445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88B8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DB6A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4DAC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отличие подвига на войне и в мирное время;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9709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:rsidRPr="007E5C5C" w14:paraId="5CFFCAE1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0536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D19E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740E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2C30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0B1D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37E3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понятия «дружба», «предательство»,</w:t>
            </w:r>
          </w:p>
          <w:p w14:paraId="565CE5A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честь</w:t>
            </w:r>
            <w:proofErr w:type="spellEnd"/>
            <w:r>
              <w:rPr>
                <w:szCs w:val="24"/>
              </w:rPr>
              <w:t>», «</w:t>
            </w:r>
            <w:proofErr w:type="spellStart"/>
            <w:r>
              <w:rPr>
                <w:szCs w:val="24"/>
              </w:rPr>
              <w:t>коллективизм</w:t>
            </w:r>
            <w:proofErr w:type="spellEnd"/>
            <w:r>
              <w:rPr>
                <w:szCs w:val="24"/>
              </w:rPr>
              <w:t>», «</w:t>
            </w:r>
            <w:proofErr w:type="spellStart"/>
            <w:r>
              <w:rPr>
                <w:szCs w:val="24"/>
              </w:rPr>
              <w:t>благотворительность</w:t>
            </w:r>
            <w:proofErr w:type="spellEnd"/>
            <w:r>
              <w:rPr>
                <w:szCs w:val="24"/>
              </w:rPr>
              <w:t>»;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33F4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1AEDD3BA" w14:textId="77777777" w:rsidTr="00F94E5D">
        <w:trPr>
          <w:trHeight w:val="7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7012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38F0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2EE4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C525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FBC0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E46D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понятия «бедность», «инвалидность»,</w:t>
            </w:r>
          </w:p>
          <w:p w14:paraId="58218E0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сиротство</w:t>
            </w:r>
            <w:proofErr w:type="spellEnd"/>
            <w:r>
              <w:rPr>
                <w:szCs w:val="24"/>
              </w:rPr>
              <w:t>»;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3C65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3C108415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0364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FF68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04DC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413B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4760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170C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 понятия «милосердие»,</w:t>
            </w:r>
          </w:p>
          <w:p w14:paraId="4F10EBB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взаимопомощь</w:t>
            </w:r>
            <w:proofErr w:type="spellEnd"/>
            <w:r>
              <w:rPr>
                <w:szCs w:val="24"/>
              </w:rPr>
              <w:t>», «</w:t>
            </w:r>
            <w:proofErr w:type="spellStart"/>
            <w:r>
              <w:rPr>
                <w:szCs w:val="24"/>
              </w:rPr>
              <w:t>благотворительность</w:t>
            </w:r>
            <w:proofErr w:type="spellEnd"/>
            <w:r>
              <w:rPr>
                <w:szCs w:val="24"/>
              </w:rPr>
              <w:t>», «</w:t>
            </w:r>
            <w:proofErr w:type="spellStart"/>
            <w:r>
              <w:rPr>
                <w:szCs w:val="24"/>
              </w:rPr>
              <w:t>волонтёрство</w:t>
            </w:r>
            <w:proofErr w:type="spellEnd"/>
            <w:r>
              <w:rPr>
                <w:szCs w:val="24"/>
              </w:rPr>
              <w:t>»;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EDE3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D36FFD" w14:paraId="384B82B3" w14:textId="77777777" w:rsidTr="00F94E5D">
        <w:trPr>
          <w:trHeight w:val="7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7DCC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3.6.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D1B7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2F93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FCF8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872D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B4A7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характеризовать понятие «гуманизм» как источник духовно-нравственных ценностей народов России;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3E02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:rsidRPr="00D36FFD" w14:paraId="68CD4708" w14:textId="77777777" w:rsidTr="00F94E5D">
        <w:trPr>
          <w:trHeight w:val="7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1E5E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D5D0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5CEE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F17B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E5A6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E990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объяснять, что такое социальные профессии и почему выбирать их нужно особенно ответственно;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16E3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:rsidRPr="00D36FFD" w14:paraId="5AE169B0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AFA1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10D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Выдающиеся благотворители в истории.</w:t>
            </w:r>
          </w:p>
          <w:p w14:paraId="6B3A66C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Благотворительность как нравственный долг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5273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D99C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167B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4E46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приводить примеры выдающихся благотворителей в истории и в современной России;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BD04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:rsidRPr="00D36FFD" w14:paraId="3E1BA695" w14:textId="77777777" w:rsidTr="00F94E5D">
        <w:trPr>
          <w:trHeight w:val="7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06C9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B22B" w14:textId="77777777" w:rsidR="007E5C5C" w:rsidRDefault="007E5C5C">
            <w:pPr>
              <w:spacing w:after="0" w:line="256" w:lineRule="auto"/>
              <w:ind w:left="0" w:right="7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CFE0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932C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E8C0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FEE0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понимать и объяснять, что такое наука; приводить имена выдающихся учёных России;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B161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:rsidRPr="00D36FFD" w14:paraId="349F6A98" w14:textId="77777777" w:rsidTr="00F94E5D">
        <w:trPr>
          <w:trHeight w:val="62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2726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3.10.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ABB5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Моя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профессия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практическое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занятие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1089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34D7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09CF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1659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работать с научно-популярной литературой, анализировать несколько источников, разграничивать понятия;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28FB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</w:rPr>
              <w:t>http</w:t>
            </w:r>
            <w:r>
              <w:rPr>
                <w:szCs w:val="24"/>
                <w:lang w:val="ru-RU"/>
              </w:rPr>
              <w:t>://</w:t>
            </w:r>
            <w:r>
              <w:rPr>
                <w:szCs w:val="24"/>
              </w:rPr>
              <w:t>www</w:t>
            </w:r>
            <w:r>
              <w:rPr>
                <w:szCs w:val="24"/>
                <w:lang w:val="ru-RU"/>
              </w:rPr>
              <w:t>.</w:t>
            </w:r>
            <w:proofErr w:type="spellStart"/>
            <w:r>
              <w:rPr>
                <w:szCs w:val="24"/>
              </w:rPr>
              <w:t>gumer</w:t>
            </w:r>
            <w:proofErr w:type="spellEnd"/>
            <w:r>
              <w:rPr>
                <w:szCs w:val="24"/>
                <w:lang w:val="ru-RU"/>
              </w:rPr>
              <w:t>.</w:t>
            </w:r>
            <w:r>
              <w:rPr>
                <w:szCs w:val="24"/>
              </w:rPr>
              <w:t>info</w:t>
            </w:r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</w:rPr>
              <w:t>bogoslov</w:t>
            </w:r>
            <w:proofErr w:type="spellEnd"/>
          </w:p>
        </w:tc>
      </w:tr>
      <w:tr w:rsidR="007E5C5C" w14:paraId="017D64CA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9154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1DFE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Гражданин</w:t>
            </w:r>
            <w:proofErr w:type="spellEnd"/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80AC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1FD9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A2B0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2571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характеризовать понятия «Родина», «гражданство»; понимать духовно-нравственный смысл патриотизма;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884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www.hrono.ru</w:t>
            </w:r>
          </w:p>
        </w:tc>
      </w:tr>
      <w:tr w:rsidR="007E5C5C" w14:paraId="779741E8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04E0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F638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Патриотизм</w:t>
            </w:r>
            <w:proofErr w:type="spellEnd"/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9FB5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B6B5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2517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CCA3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приводить примеры патриотизма в истории и в современном обществе;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603A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www.hrono.ru</w:t>
            </w:r>
          </w:p>
        </w:tc>
      </w:tr>
      <w:tr w:rsidR="007E5C5C" w14:paraId="5C35A34B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8677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6997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99A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388A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DA2C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B8E6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приводить примеры военных подвигов; понимать особенности защиты чести Родины в спорте, науке, культуре;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2C1E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www.hrono.ru</w:t>
            </w:r>
          </w:p>
        </w:tc>
      </w:tr>
      <w:tr w:rsidR="007E5C5C" w14:paraId="1828D423" w14:textId="77777777" w:rsidTr="00F94E5D">
        <w:trPr>
          <w:trHeight w:val="34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64F2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6B1D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Государство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Россия</w:t>
            </w:r>
            <w:proofErr w:type="spellEnd"/>
            <w:r>
              <w:rPr>
                <w:szCs w:val="24"/>
              </w:rPr>
              <w:t xml:space="preserve"> — </w:t>
            </w:r>
            <w:proofErr w:type="spellStart"/>
            <w:r>
              <w:rPr>
                <w:szCs w:val="24"/>
              </w:rPr>
              <w:t>наша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родина</w:t>
            </w:r>
            <w:proofErr w:type="spellEnd"/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1E49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C54D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0AFD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6101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объяснять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понятие</w:t>
            </w:r>
            <w:proofErr w:type="spellEnd"/>
            <w:r>
              <w:rPr>
                <w:szCs w:val="24"/>
              </w:rPr>
              <w:t xml:space="preserve"> «</w:t>
            </w:r>
            <w:proofErr w:type="spellStart"/>
            <w:r>
              <w:rPr>
                <w:szCs w:val="24"/>
              </w:rPr>
              <w:t>государство</w:t>
            </w:r>
            <w:proofErr w:type="spellEnd"/>
            <w:r>
              <w:rPr>
                <w:szCs w:val="24"/>
              </w:rPr>
              <w:t>»;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0A8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www.hrono.ru</w:t>
            </w:r>
          </w:p>
        </w:tc>
      </w:tr>
      <w:tr w:rsidR="007E5C5C" w14:paraId="6162D0E4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F016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6B41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Гражданская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идентичность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практическое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занятие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711F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850F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7350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B105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E7A3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http://ihtik.lib.ru</w:t>
            </w:r>
          </w:p>
        </w:tc>
      </w:tr>
      <w:tr w:rsidR="007E5C5C" w14:paraId="2056C1FA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4971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431A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Моя школа и мой класс (</w:t>
            </w:r>
            <w:r>
              <w:rPr>
                <w:i/>
                <w:szCs w:val="24"/>
                <w:lang w:val="ru-RU"/>
              </w:rPr>
              <w:t>практическое занятие</w:t>
            </w:r>
            <w:r>
              <w:rPr>
                <w:szCs w:val="24"/>
                <w:lang w:val="ru-RU"/>
              </w:rPr>
              <w:t>)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1C2A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4C16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671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9885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F81E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http://ihtik.lib.ru</w:t>
            </w:r>
          </w:p>
        </w:tc>
      </w:tr>
      <w:tr w:rsidR="007E5C5C" w14:paraId="7B0A447C" w14:textId="77777777" w:rsidTr="00F94E5D">
        <w:trPr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C458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3036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Человек: какой он? (</w:t>
            </w:r>
            <w:r>
              <w:rPr>
                <w:i/>
                <w:szCs w:val="24"/>
                <w:lang w:val="ru-RU"/>
              </w:rPr>
              <w:t>практическое занятие</w:t>
            </w:r>
            <w:r>
              <w:rPr>
                <w:szCs w:val="24"/>
                <w:lang w:val="ru-RU"/>
              </w:rPr>
              <w:t>)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5B62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A7B3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5E6E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7809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DBAF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http://ihtik.lib.ru</w:t>
            </w:r>
          </w:p>
        </w:tc>
      </w:tr>
    </w:tbl>
    <w:p w14:paraId="53F23013" w14:textId="77777777" w:rsidR="007E5C5C" w:rsidRDefault="007E5C5C" w:rsidP="007E5C5C">
      <w:pPr>
        <w:spacing w:after="0" w:line="256" w:lineRule="auto"/>
        <w:ind w:left="-1440" w:right="15400" w:firstLine="0"/>
        <w:rPr>
          <w:szCs w:val="24"/>
        </w:rPr>
      </w:pPr>
    </w:p>
    <w:tbl>
      <w:tblPr>
        <w:tblW w:w="15505" w:type="dxa"/>
        <w:tblInd w:w="-768" w:type="dxa"/>
        <w:tblCellMar>
          <w:top w:w="87" w:type="dxa"/>
          <w:left w:w="60" w:type="dxa"/>
          <w:right w:w="56" w:type="dxa"/>
        </w:tblCellMar>
        <w:tblLook w:val="04A0" w:firstRow="1" w:lastRow="0" w:firstColumn="1" w:lastColumn="0" w:noHBand="0" w:noVBand="1"/>
      </w:tblPr>
      <w:tblGrid>
        <w:gridCol w:w="618"/>
        <w:gridCol w:w="3831"/>
        <w:gridCol w:w="425"/>
        <w:gridCol w:w="851"/>
        <w:gridCol w:w="992"/>
        <w:gridCol w:w="5953"/>
        <w:gridCol w:w="2835"/>
      </w:tblGrid>
      <w:tr w:rsidR="007E5C5C" w14:paraId="685798FF" w14:textId="77777777" w:rsidTr="00F94E5D">
        <w:trPr>
          <w:trHeight w:val="73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B306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CD2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Человек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культура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проект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A622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45E3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F3AF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637E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работать с источниками, систематизировать понятия, подготовить проект;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A68E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http://ihtik.lib.ru</w:t>
            </w:r>
          </w:p>
        </w:tc>
      </w:tr>
      <w:tr w:rsidR="007E5C5C" w14:paraId="4178177F" w14:textId="77777777" w:rsidTr="00F94E5D">
        <w:trPr>
          <w:trHeight w:val="73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54D4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4.9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239B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Повторение блоков  1-2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CFFA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902F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367E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65FF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Систематизировать изученный материал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460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</w:p>
        </w:tc>
      </w:tr>
      <w:tr w:rsidR="007E5C5C" w14:paraId="07A3166C" w14:textId="77777777" w:rsidTr="00F94E5D">
        <w:trPr>
          <w:trHeight w:val="73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A349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5.0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022F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Повторение блоков 3-4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AAB6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EA5C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A737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CBB0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Систематизировать изученный материал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EB3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</w:p>
        </w:tc>
      </w:tr>
      <w:tr w:rsidR="007E5C5C" w14:paraId="2B704100" w14:textId="77777777" w:rsidTr="00F94E5D">
        <w:trPr>
          <w:trHeight w:val="432"/>
        </w:trPr>
        <w:tc>
          <w:tcPr>
            <w:tcW w:w="4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FD493" w14:textId="77777777" w:rsidR="007E5C5C" w:rsidRDefault="007E5C5C">
            <w:pPr>
              <w:spacing w:after="0" w:line="256" w:lineRule="auto"/>
              <w:ind w:left="0" w:right="0" w:firstLine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ACCB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D577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20E4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3BB382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624EA7" w14:textId="77777777" w:rsidR="007E5C5C" w:rsidRDefault="007E5C5C">
            <w:pPr>
              <w:spacing w:after="123" w:line="256" w:lineRule="auto"/>
              <w:ind w:left="0" w:right="0" w:firstLine="0"/>
              <w:rPr>
                <w:szCs w:val="24"/>
              </w:rPr>
            </w:pPr>
          </w:p>
        </w:tc>
      </w:tr>
    </w:tbl>
    <w:p w14:paraId="0C7A58CC" w14:textId="77777777" w:rsidR="007E5C5C" w:rsidRDefault="007E5C5C" w:rsidP="007E5C5C">
      <w:pPr>
        <w:spacing w:after="0"/>
        <w:ind w:left="0" w:right="0" w:firstLine="0"/>
        <w:rPr>
          <w:szCs w:val="24"/>
        </w:rPr>
        <w:sectPr w:rsidR="007E5C5C">
          <w:pgSz w:w="16840" w:h="11900" w:orient="landscape"/>
          <w:pgMar w:top="576" w:right="1440" w:bottom="590" w:left="1440" w:header="720" w:footer="720" w:gutter="0"/>
          <w:cols w:space="720"/>
        </w:sectPr>
      </w:pPr>
    </w:p>
    <w:p w14:paraId="4CAD3BA3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  <w:r>
        <w:rPr>
          <w:szCs w:val="24"/>
        </w:rPr>
        <w:lastRenderedPageBreak/>
        <w:t>ПОУРОЧНОЕ ПЛАНИРОВАНИЕ</w:t>
      </w:r>
    </w:p>
    <w:tbl>
      <w:tblPr>
        <w:tblW w:w="11132" w:type="dxa"/>
        <w:tblInd w:w="6" w:type="dxa"/>
        <w:tblLayout w:type="fixed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737"/>
        <w:gridCol w:w="2596"/>
        <w:gridCol w:w="617"/>
        <w:gridCol w:w="1618"/>
        <w:gridCol w:w="1669"/>
        <w:gridCol w:w="1821"/>
        <w:gridCol w:w="2074"/>
      </w:tblGrid>
      <w:tr w:rsidR="007E5C5C" w14:paraId="4B8FF4B6" w14:textId="77777777" w:rsidTr="00F94E5D">
        <w:trPr>
          <w:trHeight w:val="492"/>
        </w:trPr>
        <w:tc>
          <w:tcPr>
            <w:tcW w:w="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D5B887" w14:textId="77777777" w:rsidR="007E5C5C" w:rsidRDefault="007E5C5C">
            <w:pPr>
              <w:spacing w:after="36" w:line="256" w:lineRule="auto"/>
              <w:ind w:left="0" w:right="0" w:firstLine="0"/>
              <w:rPr>
                <w:szCs w:val="24"/>
              </w:rPr>
            </w:pPr>
            <w:r>
              <w:rPr>
                <w:b/>
                <w:szCs w:val="24"/>
              </w:rPr>
              <w:t>№</w:t>
            </w:r>
          </w:p>
          <w:p w14:paraId="1E14E47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b/>
                <w:szCs w:val="24"/>
              </w:rPr>
              <w:t>п/п</w:t>
            </w:r>
          </w:p>
        </w:tc>
        <w:tc>
          <w:tcPr>
            <w:tcW w:w="2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E7A4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Тема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урока</w:t>
            </w:r>
            <w:proofErr w:type="spellEnd"/>
          </w:p>
        </w:tc>
        <w:tc>
          <w:tcPr>
            <w:tcW w:w="3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5109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Количество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часов</w:t>
            </w:r>
            <w:proofErr w:type="spellEnd"/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9554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Виды</w:t>
            </w:r>
            <w:proofErr w:type="spellEnd"/>
            <w:r>
              <w:rPr>
                <w:b/>
                <w:szCs w:val="24"/>
              </w:rPr>
              <w:t xml:space="preserve">, </w:t>
            </w:r>
            <w:proofErr w:type="spellStart"/>
            <w:r>
              <w:rPr>
                <w:b/>
                <w:szCs w:val="24"/>
              </w:rPr>
              <w:t>формы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контроля</w:t>
            </w:r>
            <w:proofErr w:type="spellEnd"/>
          </w:p>
        </w:tc>
        <w:tc>
          <w:tcPr>
            <w:tcW w:w="2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9A67E0" w14:textId="77777777" w:rsidR="007E5C5C" w:rsidRDefault="007E5C5C">
            <w:pPr>
              <w:spacing w:after="0" w:line="256" w:lineRule="auto"/>
              <w:ind w:left="0" w:right="0" w:firstLine="0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Электронные образовательные ресурсы</w:t>
            </w:r>
          </w:p>
        </w:tc>
      </w:tr>
      <w:tr w:rsidR="007E5C5C" w14:paraId="5B93BCCB" w14:textId="77777777" w:rsidTr="00F94E5D">
        <w:trPr>
          <w:trHeight w:val="828"/>
        </w:trPr>
        <w:tc>
          <w:tcPr>
            <w:tcW w:w="7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BB92A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B724D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8CB921" w14:textId="77777777" w:rsidR="007E5C5C" w:rsidRDefault="007E5C5C">
            <w:pPr>
              <w:spacing w:after="0" w:line="256" w:lineRule="auto"/>
              <w:ind w:left="0" w:right="0" w:firstLine="0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всего</w:t>
            </w:r>
            <w:proofErr w:type="spellEnd"/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719E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контрольные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работы</w:t>
            </w:r>
            <w:proofErr w:type="spellEnd"/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A8B8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практические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работы</w:t>
            </w:r>
            <w:proofErr w:type="spellEnd"/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70871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BA774" w14:textId="77777777" w:rsidR="007E5C5C" w:rsidRDefault="007E5C5C">
            <w:pPr>
              <w:spacing w:after="0" w:line="240" w:lineRule="auto"/>
              <w:ind w:left="0" w:right="0" w:firstLine="0"/>
              <w:rPr>
                <w:b/>
                <w:szCs w:val="24"/>
                <w:lang w:val="ru-RU"/>
              </w:rPr>
            </w:pPr>
          </w:p>
        </w:tc>
      </w:tr>
      <w:tr w:rsidR="007E5C5C" w:rsidRPr="007E5C5C" w14:paraId="6EE8701A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EA5A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E65682" w14:textId="77777777" w:rsidR="007E5C5C" w:rsidRDefault="007E5C5C">
            <w:pPr>
              <w:spacing w:after="16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Мир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культуры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его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структура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1745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939D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DFB0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4EFCD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0494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https://disk.yandex.ru/i/vBl3hMLsLhzqwQ</w:t>
            </w:r>
          </w:p>
        </w:tc>
      </w:tr>
      <w:tr w:rsidR="007E5C5C" w14:paraId="7DBF533C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1759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88A6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Культура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России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многообразие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регионов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270E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12AF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9837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66318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4864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http://www.tvspas.ru</w:t>
            </w:r>
          </w:p>
        </w:tc>
      </w:tr>
      <w:tr w:rsidR="007E5C5C" w14:paraId="602FCA20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92D1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3B4C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История быта как история культуры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B25F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B346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5AFC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44745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EF8E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www.istorya.ru</w:t>
            </w:r>
          </w:p>
        </w:tc>
      </w:tr>
      <w:tr w:rsidR="007E5C5C" w14:paraId="1D402C3D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A126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0DF0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Прогресс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технический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социальный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8A85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F168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01BE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A2A55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6BD1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www.istorya.ru</w:t>
            </w:r>
          </w:p>
        </w:tc>
      </w:tr>
      <w:tr w:rsidR="007E5C5C" w14:paraId="31E9B699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DEBB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79C5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6D5C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346E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2B93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87BE1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514C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www.istorya.ru</w:t>
            </w:r>
          </w:p>
        </w:tc>
      </w:tr>
      <w:tr w:rsidR="007E5C5C" w:rsidRPr="007E5C5C" w14:paraId="5959A927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EC72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FC561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Права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обязанности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человека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F83E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3FCB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2395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DAD8C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7948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3. http://www.td.gov.ru</w:t>
            </w:r>
          </w:p>
        </w:tc>
      </w:tr>
      <w:tr w:rsidR="007E5C5C" w14:paraId="08D417A4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B1A2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733F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Общество и религия: духовно-нравственное взаимодействие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176D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9672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73AF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E73BE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Тестирование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B219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http://www.tvspas.ru</w:t>
            </w:r>
          </w:p>
        </w:tc>
      </w:tr>
      <w:tr w:rsidR="007E5C5C" w:rsidRPr="007E5C5C" w14:paraId="24FF547C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9B9F2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34A9C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Современный мир: самое важное</w:t>
            </w:r>
          </w:p>
          <w:p w14:paraId="7B62FE2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(</w:t>
            </w:r>
            <w:r>
              <w:rPr>
                <w:i/>
                <w:szCs w:val="24"/>
                <w:lang w:val="ru-RU"/>
              </w:rPr>
              <w:t>практическое занятие</w:t>
            </w:r>
            <w:r>
              <w:rPr>
                <w:szCs w:val="24"/>
                <w:lang w:val="ru-RU"/>
              </w:rPr>
              <w:t>)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C1DF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66ED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5F27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45F7C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C2C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14:paraId="251FF3C3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8E1F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11D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05CD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5843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DCDA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67460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B6D6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http://www.tvspas.ru</w:t>
            </w:r>
          </w:p>
        </w:tc>
      </w:tr>
      <w:tr w:rsidR="007E5C5C" w14:paraId="17F6A1AC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74B4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052B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Взросление человека в культуре народов</w:t>
            </w:r>
          </w:p>
          <w:p w14:paraId="5322017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России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FC51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800E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7950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E0C94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5897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http://www.lib.ru</w:t>
            </w:r>
          </w:p>
        </w:tc>
      </w:tr>
      <w:tr w:rsidR="007E5C5C" w14:paraId="60499E59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5135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E47C0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Религия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источник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нравственности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6D6A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5DB2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42A4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69C7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E582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14:paraId="6E1EE0AE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C9AA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D65FE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9C2D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56DA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B8F0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BF69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EAA1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14:paraId="3B7D3FB7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E6E3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8244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3A26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9827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EC22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C4C5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Тестирование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928C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:rsidRPr="007E5C5C" w14:paraId="22801D4B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233E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D4E3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Самопознание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практическое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занятие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FEDAD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E46C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EA7A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347B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3870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21E72875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0827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AD0B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Труд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делает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человека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человеком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7195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3CBE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38BE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B155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E0D7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https://clever-lab.pro/mod/glossary/showentry.php?courseid=1&amp;eid=145&amp;displayformat=dictionary</w:t>
            </w:r>
          </w:p>
        </w:tc>
      </w:tr>
      <w:tr w:rsidR="007E5C5C" w14:paraId="1726EDCC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7DA0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35FD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Подвиг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как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узнать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героя</w:t>
            </w:r>
            <w:proofErr w:type="spellEnd"/>
            <w:r>
              <w:rPr>
                <w:szCs w:val="24"/>
              </w:rPr>
              <w:t>?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057C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5431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CA24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94E9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99CF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www.hrono.ru</w:t>
            </w:r>
          </w:p>
        </w:tc>
      </w:tr>
      <w:tr w:rsidR="007E5C5C" w:rsidRPr="007E5C5C" w14:paraId="0155034E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D649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8867D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3A5E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054C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02EA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B966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5316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https://clever-lab.pro/mod/glossary/showentry.php?eid=156&amp;displayformat=dictionary</w:t>
            </w:r>
          </w:p>
        </w:tc>
      </w:tr>
      <w:tr w:rsidR="007E5C5C" w:rsidRPr="007E5C5C" w14:paraId="7D4E220D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C745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91A5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5030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2FC7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B320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BDCA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C3C3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5479EA4F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D4F6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BCD8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7925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63AE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F3A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ED85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E07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13F0F332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EBCC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F81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3484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7741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CD8E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A64F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F6CE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1B9F39F0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AE779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EBF0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48F2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D553F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3016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6C2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Контрольная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8E1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68441F91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7E728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22.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D2DD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Выдающиеся благотворители в истории.</w:t>
            </w:r>
          </w:p>
          <w:p w14:paraId="3AD467C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Благотворительность как нравственный долг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EDD1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4AF5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7A3B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0027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Письменный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контроль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A588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:rsidRPr="007E5C5C" w14:paraId="4DF95566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BF1A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2E77D" w14:textId="77777777" w:rsidR="007E5C5C" w:rsidRDefault="007E5C5C">
            <w:pPr>
              <w:spacing w:after="0" w:line="256" w:lineRule="auto"/>
              <w:ind w:left="0" w:right="7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7935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CCE7F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AF93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8A08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Письменный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контроль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44A0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https://clever-lab.pro/mod/glossary/view.php?g=9</w:t>
            </w:r>
          </w:p>
        </w:tc>
      </w:tr>
      <w:tr w:rsidR="007E5C5C" w:rsidRPr="007E5C5C" w14:paraId="4BFD337B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14DF5E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24</w:t>
            </w:r>
          </w:p>
        </w:tc>
        <w:tc>
          <w:tcPr>
            <w:tcW w:w="2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EB20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Моя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профессия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практическое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занятие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15332" w14:textId="77777777" w:rsidR="007E5C5C" w:rsidRDefault="007E5C5C">
            <w:pPr>
              <w:spacing w:after="0" w:line="256" w:lineRule="auto"/>
              <w:ind w:left="0" w:right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C18108" w14:textId="77777777" w:rsidR="007E5C5C" w:rsidRDefault="007E5C5C">
            <w:pPr>
              <w:spacing w:after="0" w:line="256" w:lineRule="auto"/>
              <w:ind w:left="0" w:right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7FB78C" w14:textId="77777777" w:rsidR="007E5C5C" w:rsidRDefault="007E5C5C">
            <w:pPr>
              <w:spacing w:after="0" w:line="256" w:lineRule="auto"/>
              <w:ind w:left="0" w:right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12CB4" w14:textId="77777777" w:rsidR="007E5C5C" w:rsidRDefault="007E5C5C">
            <w:pPr>
              <w:spacing w:after="0" w:line="256" w:lineRule="auto"/>
              <w:ind w:left="0" w:right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CF41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http://www.gumer.info/bogoslov</w:t>
            </w:r>
          </w:p>
        </w:tc>
      </w:tr>
      <w:tr w:rsidR="007E5C5C" w14:paraId="28081A79" w14:textId="77777777" w:rsidTr="00F94E5D">
        <w:trPr>
          <w:trHeight w:val="125"/>
        </w:trPr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</w:tcPr>
          <w:p w14:paraId="4BACCBB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F7FF3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6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C52A9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1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BFEDF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DBD47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327D4" w14:textId="77777777" w:rsidR="007E5C5C" w:rsidRDefault="007E5C5C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0BCBE47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www.hrono.ru</w:t>
            </w:r>
          </w:p>
        </w:tc>
      </w:tr>
      <w:tr w:rsidR="007E5C5C" w:rsidRPr="007E5C5C" w14:paraId="2EA944FA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59EC4FC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59BC50A4" w14:textId="77777777" w:rsidR="007E5C5C" w:rsidRDefault="007E5C5C">
            <w:pPr>
              <w:spacing w:after="16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Гражданин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286E7FE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322D1F4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0815AB4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42589D6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5C9A833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https://clever-lab.pro/mod/glossary/view.php?g=9</w:t>
            </w:r>
          </w:p>
        </w:tc>
      </w:tr>
      <w:tr w:rsidR="007E5C5C" w14:paraId="62679D46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2EC7FCC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4939C6A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Патриотизм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48868C0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6CB7759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5527C5E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71E0F06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5D74BC4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www.hrono.ru</w:t>
            </w:r>
          </w:p>
        </w:tc>
      </w:tr>
      <w:tr w:rsidR="007E5C5C" w14:paraId="4741EAF0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3C096A1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503797C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7FC743B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1A7E0F8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7125DF7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54F9DD7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10B33D4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www.hrono.ru</w:t>
            </w:r>
          </w:p>
        </w:tc>
      </w:tr>
      <w:tr w:rsidR="007E5C5C" w14:paraId="2CC8CC52" w14:textId="77777777" w:rsidTr="00F94E5D">
        <w:trPr>
          <w:trHeight w:val="49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46DECA7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6C0AD3F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Государство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Россия</w:t>
            </w:r>
            <w:proofErr w:type="spellEnd"/>
            <w:r>
              <w:rPr>
                <w:szCs w:val="24"/>
              </w:rPr>
              <w:t xml:space="preserve"> — </w:t>
            </w:r>
            <w:proofErr w:type="spellStart"/>
            <w:r>
              <w:rPr>
                <w:szCs w:val="24"/>
              </w:rPr>
              <w:t>наша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родина</w:t>
            </w:r>
            <w:proofErr w:type="spellEnd"/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767240D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182E1BB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3BE9604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031FF4E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Устный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опрос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7C037C6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http://ihtik.lib.ru</w:t>
            </w:r>
          </w:p>
        </w:tc>
      </w:tr>
      <w:tr w:rsidR="007E5C5C" w14:paraId="49649300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2E53403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4AD3D42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Гражданская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идентичность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практическое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занятие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3B7DAE6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5F98C3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028BC31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46C8304F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08F2103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http://ihtik.lib.ru</w:t>
            </w:r>
          </w:p>
        </w:tc>
      </w:tr>
      <w:tr w:rsidR="007E5C5C" w14:paraId="089FEC8F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3268475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65865E8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Моя школа и мой класс (</w:t>
            </w:r>
            <w:r>
              <w:rPr>
                <w:i/>
                <w:szCs w:val="24"/>
                <w:lang w:val="ru-RU"/>
              </w:rPr>
              <w:t>практическое занятие</w:t>
            </w:r>
            <w:r>
              <w:rPr>
                <w:szCs w:val="24"/>
                <w:lang w:val="ru-RU"/>
              </w:rPr>
              <w:t>)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6EE52D2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6902B97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2890F06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5B637CC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12B6C49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. http://ihtik.lib.ru</w:t>
            </w:r>
          </w:p>
        </w:tc>
      </w:tr>
      <w:tr w:rsidR="007E5C5C" w14:paraId="3EE0B195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7A42E36A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731B65E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Человек: какой он? (</w:t>
            </w:r>
            <w:r>
              <w:rPr>
                <w:i/>
                <w:szCs w:val="24"/>
                <w:lang w:val="ru-RU"/>
              </w:rPr>
              <w:t>практическое занятие</w:t>
            </w:r>
            <w:r>
              <w:rPr>
                <w:szCs w:val="24"/>
                <w:lang w:val="ru-RU"/>
              </w:rPr>
              <w:t>)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7D21F7DB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1B2E86C5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62F4F0E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69CBD19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</w:tcPr>
          <w:p w14:paraId="4B34AD14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</w:p>
        </w:tc>
      </w:tr>
      <w:tr w:rsidR="007E5C5C" w14:paraId="1C1B1E57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4D09686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7CF66DD6" w14:textId="77777777" w:rsidR="007E5C5C" w:rsidRDefault="007E5C5C">
            <w:pPr>
              <w:spacing w:after="16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Человек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культура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проект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14E09CB6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07E8B03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04BDB78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7D3685B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</w:tcPr>
          <w:p w14:paraId="2FB3B4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</w:p>
        </w:tc>
      </w:tr>
      <w:tr w:rsidR="007E5C5C" w14:paraId="5C3A574A" w14:textId="77777777" w:rsidTr="00F94E5D">
        <w:trPr>
          <w:trHeight w:val="828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5767BF2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421E1DCE" w14:textId="77777777" w:rsidR="007E5C5C" w:rsidRDefault="007E5C5C">
            <w:pPr>
              <w:spacing w:after="16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Повторение блоков 1-2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186A36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3DB44F0C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49496137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1F235D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Практическая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работа</w:t>
            </w:r>
            <w:proofErr w:type="spellEnd"/>
            <w:r>
              <w:rPr>
                <w:szCs w:val="24"/>
              </w:rPr>
              <w:t>;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</w:tcPr>
          <w:p w14:paraId="2AC17F38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</w:p>
        </w:tc>
      </w:tr>
      <w:tr w:rsidR="007E5C5C" w:rsidRPr="00D36FFD" w14:paraId="1B320DAC" w14:textId="77777777" w:rsidTr="00F94E5D">
        <w:trPr>
          <w:trHeight w:val="1500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4533AAD1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34.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6A2CF435" w14:textId="77777777" w:rsidR="007E5C5C" w:rsidRDefault="007E5C5C">
            <w:pPr>
              <w:spacing w:after="16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Повторение блоков 3-4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59A17EC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2388825D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46FDF1D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1734A17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Самооценка с использованием «Оценочного листа»;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</w:tcPr>
          <w:p w14:paraId="59227D6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</w:p>
        </w:tc>
      </w:tr>
      <w:tr w:rsidR="007E5C5C" w14:paraId="4300C1FA" w14:textId="77777777" w:rsidTr="00F94E5D">
        <w:trPr>
          <w:gridAfter w:val="1"/>
          <w:wAfter w:w="2074" w:type="dxa"/>
          <w:trHeight w:val="828"/>
        </w:trPr>
        <w:tc>
          <w:tcPr>
            <w:tcW w:w="3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14:paraId="6A4341DE" w14:textId="77777777" w:rsidR="007E5C5C" w:rsidRDefault="007E5C5C">
            <w:pPr>
              <w:spacing w:after="36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ОБЩЕЕ КОЛИЧЕСТВО</w:t>
            </w:r>
          </w:p>
          <w:p w14:paraId="3142DF4E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ЧАСОВ ПО ПРОГРАММЕ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6D7D7E43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0261C2C2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14:paraId="7B794E09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</w:tcPr>
          <w:p w14:paraId="77B3AD00" w14:textId="77777777" w:rsidR="007E5C5C" w:rsidRDefault="007E5C5C">
            <w:pPr>
              <w:spacing w:after="0" w:line="256" w:lineRule="auto"/>
              <w:ind w:left="0" w:right="0" w:firstLine="0"/>
              <w:rPr>
                <w:szCs w:val="24"/>
              </w:rPr>
            </w:pPr>
          </w:p>
        </w:tc>
      </w:tr>
    </w:tbl>
    <w:p w14:paraId="0F1E59BB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1A652078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349B64A6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487111F7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34CB0C85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6CAC1159" w14:textId="77777777" w:rsidR="007E5C5C" w:rsidRDefault="007E5C5C" w:rsidP="007E5C5C">
      <w:pPr>
        <w:rPr>
          <w:szCs w:val="24"/>
          <w:lang w:val="ru-RU"/>
        </w:rPr>
      </w:pPr>
    </w:p>
    <w:p w14:paraId="202264AB" w14:textId="77777777" w:rsidR="007E5C5C" w:rsidRDefault="007E5C5C" w:rsidP="007E5C5C">
      <w:pPr>
        <w:rPr>
          <w:szCs w:val="24"/>
          <w:lang w:val="ru-RU"/>
        </w:rPr>
      </w:pPr>
    </w:p>
    <w:p w14:paraId="627CA5CC" w14:textId="77777777" w:rsidR="007E5C5C" w:rsidRDefault="007E5C5C" w:rsidP="007E5C5C">
      <w:pPr>
        <w:rPr>
          <w:szCs w:val="24"/>
          <w:lang w:val="ru-RU"/>
        </w:rPr>
      </w:pPr>
    </w:p>
    <w:p w14:paraId="62F16D5B" w14:textId="77777777" w:rsidR="007E5C5C" w:rsidRDefault="007E5C5C" w:rsidP="007E5C5C">
      <w:pPr>
        <w:rPr>
          <w:szCs w:val="24"/>
          <w:lang w:val="ru-RU"/>
        </w:rPr>
      </w:pPr>
    </w:p>
    <w:p w14:paraId="43FF7E39" w14:textId="77777777" w:rsidR="00F94E5D" w:rsidRDefault="00F94E5D" w:rsidP="007E5C5C">
      <w:pPr>
        <w:rPr>
          <w:szCs w:val="24"/>
          <w:lang w:val="ru-RU"/>
        </w:rPr>
      </w:pPr>
    </w:p>
    <w:p w14:paraId="22CF8082" w14:textId="77777777" w:rsidR="00F94E5D" w:rsidRDefault="00F94E5D" w:rsidP="007E5C5C">
      <w:pPr>
        <w:rPr>
          <w:szCs w:val="24"/>
          <w:lang w:val="ru-RU"/>
        </w:rPr>
      </w:pPr>
    </w:p>
    <w:p w14:paraId="4861E426" w14:textId="77777777" w:rsidR="00F94E5D" w:rsidRDefault="00F94E5D" w:rsidP="007E5C5C">
      <w:pPr>
        <w:rPr>
          <w:szCs w:val="24"/>
          <w:lang w:val="ru-RU"/>
        </w:rPr>
      </w:pPr>
    </w:p>
    <w:p w14:paraId="69F5D49E" w14:textId="77777777" w:rsidR="00F94E5D" w:rsidRDefault="00F94E5D" w:rsidP="007E5C5C">
      <w:pPr>
        <w:rPr>
          <w:szCs w:val="24"/>
          <w:lang w:val="ru-RU"/>
        </w:rPr>
      </w:pPr>
    </w:p>
    <w:p w14:paraId="4136DA73" w14:textId="77777777" w:rsidR="00F94E5D" w:rsidRDefault="00F94E5D" w:rsidP="007E5C5C">
      <w:pPr>
        <w:rPr>
          <w:szCs w:val="24"/>
          <w:lang w:val="ru-RU"/>
        </w:rPr>
      </w:pPr>
    </w:p>
    <w:p w14:paraId="45A08528" w14:textId="77777777" w:rsidR="00F94E5D" w:rsidRDefault="00F94E5D" w:rsidP="007E5C5C">
      <w:pPr>
        <w:rPr>
          <w:szCs w:val="24"/>
          <w:lang w:val="ru-RU"/>
        </w:rPr>
      </w:pPr>
    </w:p>
    <w:p w14:paraId="24B2F965" w14:textId="77777777" w:rsidR="00F94E5D" w:rsidRDefault="00F94E5D" w:rsidP="007E5C5C">
      <w:pPr>
        <w:rPr>
          <w:szCs w:val="24"/>
          <w:lang w:val="ru-RU"/>
        </w:rPr>
      </w:pPr>
    </w:p>
    <w:p w14:paraId="502338B9" w14:textId="77777777" w:rsidR="00F94E5D" w:rsidRDefault="00F94E5D" w:rsidP="007E5C5C">
      <w:pPr>
        <w:rPr>
          <w:szCs w:val="24"/>
          <w:lang w:val="ru-RU"/>
        </w:rPr>
      </w:pPr>
    </w:p>
    <w:p w14:paraId="32D685E9" w14:textId="77777777" w:rsidR="00F94E5D" w:rsidRDefault="00F94E5D" w:rsidP="007E5C5C">
      <w:pPr>
        <w:rPr>
          <w:szCs w:val="24"/>
          <w:lang w:val="ru-RU"/>
        </w:rPr>
      </w:pPr>
    </w:p>
    <w:p w14:paraId="1614A009" w14:textId="77777777" w:rsidR="00F94E5D" w:rsidRDefault="00F94E5D" w:rsidP="007E5C5C">
      <w:pPr>
        <w:rPr>
          <w:szCs w:val="24"/>
          <w:lang w:val="ru-RU"/>
        </w:rPr>
      </w:pPr>
    </w:p>
    <w:p w14:paraId="767160A4" w14:textId="77777777" w:rsidR="00F94E5D" w:rsidRDefault="00F94E5D" w:rsidP="007E5C5C">
      <w:pPr>
        <w:rPr>
          <w:szCs w:val="24"/>
          <w:lang w:val="ru-RU"/>
        </w:rPr>
      </w:pPr>
    </w:p>
    <w:p w14:paraId="5CAA66DF" w14:textId="77777777" w:rsidR="00F94E5D" w:rsidRDefault="00F94E5D" w:rsidP="007E5C5C">
      <w:pPr>
        <w:rPr>
          <w:szCs w:val="24"/>
          <w:lang w:val="ru-RU"/>
        </w:rPr>
      </w:pPr>
    </w:p>
    <w:p w14:paraId="0232069D" w14:textId="77777777" w:rsidR="00F94E5D" w:rsidRDefault="00F94E5D" w:rsidP="007E5C5C">
      <w:pPr>
        <w:rPr>
          <w:szCs w:val="24"/>
          <w:lang w:val="ru-RU"/>
        </w:rPr>
      </w:pPr>
    </w:p>
    <w:p w14:paraId="784CCA43" w14:textId="77777777" w:rsidR="00F94E5D" w:rsidRDefault="00F94E5D" w:rsidP="007E5C5C">
      <w:pPr>
        <w:rPr>
          <w:szCs w:val="24"/>
          <w:lang w:val="ru-RU"/>
        </w:rPr>
      </w:pPr>
    </w:p>
    <w:p w14:paraId="39B0BEEF" w14:textId="77777777" w:rsidR="00F94E5D" w:rsidRDefault="00F94E5D" w:rsidP="007E5C5C">
      <w:pPr>
        <w:rPr>
          <w:szCs w:val="24"/>
          <w:lang w:val="ru-RU"/>
        </w:rPr>
      </w:pPr>
    </w:p>
    <w:p w14:paraId="40D8C762" w14:textId="77777777" w:rsidR="00F94E5D" w:rsidRDefault="00F94E5D" w:rsidP="007E5C5C">
      <w:pPr>
        <w:rPr>
          <w:szCs w:val="24"/>
          <w:lang w:val="ru-RU"/>
        </w:rPr>
      </w:pPr>
    </w:p>
    <w:p w14:paraId="62FD2BA0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</w:p>
    <w:p w14:paraId="257F84B9" w14:textId="77777777" w:rsidR="007E5C5C" w:rsidRDefault="007E5C5C" w:rsidP="007E5C5C">
      <w:pPr>
        <w:pStyle w:val="1"/>
        <w:spacing w:after="0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 xml:space="preserve">УЧЕБНО-МЕТОДИЧЕСКОЕ ОБЕСПЕЧЕНИЕ ОБРАЗОВАТЕЛЬНОГО ПРОЦЕССА </w:t>
      </w:r>
    </w:p>
    <w:p w14:paraId="281380C1" w14:textId="5765E167" w:rsidR="007E5C5C" w:rsidRDefault="007E5C5C" w:rsidP="007E5C5C">
      <w:pPr>
        <w:spacing w:after="270" w:line="256" w:lineRule="auto"/>
        <w:ind w:left="0" w:right="0" w:firstLine="0"/>
        <w:rPr>
          <w:szCs w:val="24"/>
        </w:rPr>
      </w:pPr>
    </w:p>
    <w:p w14:paraId="0F3F33E6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ОБЯЗАТЕЛЬНЫЕ УЧЕБНЫЕ МАТЕРИАЛЫ ДЛЯ УЧЕНИКА</w:t>
      </w:r>
    </w:p>
    <w:p w14:paraId="06B6B27C" w14:textId="77777777" w:rsidR="007E5C5C" w:rsidRDefault="007E5C5C" w:rsidP="007E5C5C">
      <w:pPr>
        <w:ind w:right="15"/>
        <w:rPr>
          <w:szCs w:val="24"/>
          <w:lang w:val="ru-RU"/>
        </w:rPr>
      </w:pPr>
      <w:r>
        <w:rPr>
          <w:szCs w:val="24"/>
          <w:lang w:val="ru-RU"/>
        </w:rPr>
        <w:t xml:space="preserve">Виноградова Н.Ф., </w:t>
      </w:r>
      <w:proofErr w:type="spellStart"/>
      <w:r>
        <w:rPr>
          <w:szCs w:val="24"/>
          <w:lang w:val="ru-RU"/>
        </w:rPr>
        <w:t>Мариносян</w:t>
      </w:r>
      <w:proofErr w:type="spellEnd"/>
      <w:r>
        <w:rPr>
          <w:szCs w:val="24"/>
          <w:lang w:val="ru-RU"/>
        </w:rPr>
        <w:t xml:space="preserve"> Т.Э., Основы духовно-нравственной культуры народов России, 6 класс. Акционерное общество «Издательство «Просвещение»; Введите свой вариант:</w:t>
      </w:r>
    </w:p>
    <w:p w14:paraId="29E9EDCE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МЕТОДИЧЕСКИЕ МАТЕРИАЛЫ ДЛЯ УЧИТЕЛЯ</w:t>
      </w:r>
    </w:p>
    <w:p w14:paraId="0E54B881" w14:textId="77777777" w:rsidR="007E5C5C" w:rsidRDefault="007E5C5C" w:rsidP="007E5C5C">
      <w:pPr>
        <w:numPr>
          <w:ilvl w:val="0"/>
          <w:numId w:val="2"/>
        </w:numPr>
        <w:spacing w:after="30"/>
        <w:ind w:right="15" w:hanging="240"/>
        <w:rPr>
          <w:szCs w:val="24"/>
          <w:lang w:val="ru-RU"/>
        </w:rPr>
      </w:pPr>
      <w:r>
        <w:rPr>
          <w:szCs w:val="24"/>
          <w:lang w:val="ru-RU"/>
        </w:rPr>
        <w:t>Основы духовно-нравственной культуры народов России: 6 класс: методические рекомендации/</w:t>
      </w:r>
    </w:p>
    <w:p w14:paraId="6336D6F9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 xml:space="preserve">Н.Ф. Виноградова. – М.: </w:t>
      </w:r>
      <w:proofErr w:type="spellStart"/>
      <w:r>
        <w:rPr>
          <w:szCs w:val="24"/>
          <w:lang w:val="ru-RU"/>
        </w:rPr>
        <w:t>Вентана</w:t>
      </w:r>
      <w:proofErr w:type="spellEnd"/>
      <w:r>
        <w:rPr>
          <w:szCs w:val="24"/>
          <w:lang w:val="ru-RU"/>
        </w:rPr>
        <w:t>-Граф, 2019</w:t>
      </w:r>
    </w:p>
    <w:p w14:paraId="49E1EB71" w14:textId="77777777" w:rsidR="007E5C5C" w:rsidRDefault="007E5C5C" w:rsidP="007E5C5C">
      <w:pPr>
        <w:numPr>
          <w:ilvl w:val="0"/>
          <w:numId w:val="2"/>
        </w:numPr>
        <w:spacing w:after="30"/>
        <w:ind w:right="15" w:hanging="240"/>
        <w:rPr>
          <w:szCs w:val="24"/>
        </w:rPr>
      </w:pPr>
      <w:r>
        <w:rPr>
          <w:szCs w:val="24"/>
          <w:lang w:val="ru-RU"/>
        </w:rPr>
        <w:t xml:space="preserve">Тишкова В.А., Шапошникова Т.Д. «Книга для учителя». </w:t>
      </w:r>
      <w:proofErr w:type="spellStart"/>
      <w:r>
        <w:rPr>
          <w:szCs w:val="24"/>
        </w:rPr>
        <w:t>Москва</w:t>
      </w:r>
      <w:proofErr w:type="spellEnd"/>
      <w:r>
        <w:rPr>
          <w:szCs w:val="24"/>
        </w:rPr>
        <w:t>, «</w:t>
      </w:r>
      <w:proofErr w:type="spellStart"/>
      <w:r>
        <w:rPr>
          <w:szCs w:val="24"/>
        </w:rPr>
        <w:t>Просвещение</w:t>
      </w:r>
      <w:proofErr w:type="spellEnd"/>
      <w:r>
        <w:rPr>
          <w:szCs w:val="24"/>
        </w:rPr>
        <w:t>», 2010.</w:t>
      </w:r>
    </w:p>
    <w:p w14:paraId="7B1237D9" w14:textId="77777777" w:rsidR="007E5C5C" w:rsidRDefault="007E5C5C" w:rsidP="007E5C5C">
      <w:pPr>
        <w:numPr>
          <w:ilvl w:val="0"/>
          <w:numId w:val="2"/>
        </w:numPr>
        <w:spacing w:after="30"/>
        <w:ind w:right="15" w:hanging="240"/>
        <w:rPr>
          <w:szCs w:val="24"/>
          <w:lang w:val="ru-RU"/>
        </w:rPr>
      </w:pPr>
      <w:r>
        <w:rPr>
          <w:szCs w:val="24"/>
          <w:lang w:val="ru-RU"/>
        </w:rPr>
        <w:t xml:space="preserve">Религии мира: история, культура, вероучение: учебное пособие / под общ. ред. </w:t>
      </w:r>
    </w:p>
    <w:p w14:paraId="04F56BF5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 xml:space="preserve">А.О. Чубарьяна и Г.М. </w:t>
      </w:r>
      <w:proofErr w:type="spellStart"/>
      <w:r>
        <w:rPr>
          <w:szCs w:val="24"/>
          <w:lang w:val="ru-RU"/>
        </w:rPr>
        <w:t>Бонгард</w:t>
      </w:r>
      <w:proofErr w:type="spellEnd"/>
      <w:r>
        <w:rPr>
          <w:szCs w:val="24"/>
          <w:lang w:val="ru-RU"/>
        </w:rPr>
        <w:t>-Левина. - М.: ОЛМА Медиагрупп, 2016. - 398 с.: ил.</w:t>
      </w:r>
    </w:p>
    <w:p w14:paraId="563B4DAD" w14:textId="77777777" w:rsidR="007E5C5C" w:rsidRDefault="007E5C5C" w:rsidP="007E5C5C">
      <w:pPr>
        <w:numPr>
          <w:ilvl w:val="0"/>
          <w:numId w:val="2"/>
        </w:numPr>
        <w:spacing w:after="30"/>
        <w:ind w:right="15" w:hanging="240"/>
        <w:rPr>
          <w:szCs w:val="24"/>
          <w:lang w:val="ru-RU"/>
        </w:rPr>
      </w:pPr>
      <w:r>
        <w:rPr>
          <w:szCs w:val="24"/>
          <w:lang w:val="ru-RU"/>
        </w:rPr>
        <w:t xml:space="preserve">Токарев С. А. Религии в истории народов мира / С. А. Токарев. - изд. 5-е, </w:t>
      </w:r>
      <w:proofErr w:type="spellStart"/>
      <w:r>
        <w:rPr>
          <w:szCs w:val="24"/>
          <w:lang w:val="ru-RU"/>
        </w:rPr>
        <w:t>испр</w:t>
      </w:r>
      <w:proofErr w:type="spellEnd"/>
      <w:r>
        <w:rPr>
          <w:szCs w:val="24"/>
          <w:lang w:val="ru-RU"/>
        </w:rPr>
        <w:t>. и доп.</w:t>
      </w:r>
    </w:p>
    <w:p w14:paraId="3C1FBE1D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- М. : Республика, 2005. - 542 с.: ил.- (Библиотека: религия, культура, наука).</w:t>
      </w:r>
    </w:p>
    <w:p w14:paraId="28CD3754" w14:textId="77777777" w:rsidR="007E5C5C" w:rsidRDefault="007E5C5C" w:rsidP="007E5C5C">
      <w:pPr>
        <w:numPr>
          <w:ilvl w:val="0"/>
          <w:numId w:val="4"/>
        </w:numPr>
        <w:spacing w:after="25"/>
        <w:ind w:right="1756" w:hanging="240"/>
        <w:rPr>
          <w:szCs w:val="24"/>
          <w:lang w:val="ru-RU"/>
        </w:rPr>
      </w:pPr>
      <w:r>
        <w:rPr>
          <w:szCs w:val="24"/>
          <w:lang w:val="ru-RU"/>
        </w:rPr>
        <w:t xml:space="preserve">Косачёва И.П. Нравственное развитие младшего школьника в процессе </w:t>
      </w:r>
      <w:proofErr w:type="spellStart"/>
      <w:r>
        <w:rPr>
          <w:szCs w:val="24"/>
          <w:lang w:val="ru-RU"/>
        </w:rPr>
        <w:t>обученияи</w:t>
      </w:r>
      <w:proofErr w:type="spellEnd"/>
      <w:r>
        <w:rPr>
          <w:szCs w:val="24"/>
          <w:lang w:val="ru-RU"/>
        </w:rPr>
        <w:t xml:space="preserve"> воспитания. – М., 2005.</w:t>
      </w:r>
    </w:p>
    <w:p w14:paraId="63D04E5B" w14:textId="77777777" w:rsidR="007E5C5C" w:rsidRDefault="007E5C5C" w:rsidP="007E5C5C">
      <w:pPr>
        <w:numPr>
          <w:ilvl w:val="0"/>
          <w:numId w:val="4"/>
        </w:numPr>
        <w:spacing w:after="30"/>
        <w:ind w:right="1756" w:hanging="240"/>
        <w:rPr>
          <w:szCs w:val="24"/>
          <w:lang w:val="ru-RU"/>
        </w:rPr>
      </w:pPr>
      <w:r>
        <w:rPr>
          <w:szCs w:val="24"/>
          <w:lang w:val="ru-RU"/>
        </w:rPr>
        <w:t>Метлик И.В. Религия и образование в светской школе. – М., 2014.</w:t>
      </w:r>
    </w:p>
    <w:p w14:paraId="495AE5C8" w14:textId="77777777" w:rsidR="007E5C5C" w:rsidRDefault="007E5C5C" w:rsidP="007E5C5C">
      <w:pPr>
        <w:numPr>
          <w:ilvl w:val="0"/>
          <w:numId w:val="4"/>
        </w:numPr>
        <w:ind w:right="1756" w:hanging="240"/>
        <w:rPr>
          <w:szCs w:val="24"/>
          <w:lang w:val="ru-RU"/>
        </w:rPr>
      </w:pPr>
      <w:r>
        <w:rPr>
          <w:szCs w:val="24"/>
          <w:lang w:val="ru-RU"/>
        </w:rPr>
        <w:t>Чепикова Л.В. О преемственности в воспитании нравственной культуры у детей старшего дошкольного и младшего школьного возраста / Л.В. Чепикова // Воспитание школьников. – 2017.</w:t>
      </w:r>
    </w:p>
    <w:p w14:paraId="3F2DF2A3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ЦИФРОВЫЕ ОБРАЗОВАТЕЛЬНЫЕ РЕСУРСЫ И РЕСУРСЫ СЕТИ ИНТЕРНЕТ</w:t>
      </w:r>
    </w:p>
    <w:p w14:paraId="60C22DE8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</w:t>
      </w:r>
      <w:proofErr w:type="spellStart"/>
      <w:r>
        <w:rPr>
          <w:szCs w:val="24"/>
        </w:rPr>
        <w:t>scool</w:t>
      </w:r>
      <w:proofErr w:type="spellEnd"/>
      <w:r>
        <w:rPr>
          <w:szCs w:val="24"/>
          <w:lang w:val="ru-RU"/>
        </w:rPr>
        <w:t>-</w:t>
      </w:r>
      <w:r>
        <w:rPr>
          <w:szCs w:val="24"/>
        </w:rPr>
        <w:t>collection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edu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- Единая коллекция Цифровых образовательных ресурсов </w:t>
      </w:r>
    </w:p>
    <w:p w14:paraId="1467FD31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https</w:t>
      </w:r>
      <w:r>
        <w:rPr>
          <w:szCs w:val="24"/>
          <w:lang w:val="ru-RU"/>
        </w:rPr>
        <w:t>://</w:t>
      </w:r>
      <w:r>
        <w:rPr>
          <w:szCs w:val="24"/>
        </w:rPr>
        <w:t>resh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edu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>/</w:t>
      </w:r>
      <w:r>
        <w:rPr>
          <w:szCs w:val="24"/>
        </w:rPr>
        <w:t>special</w:t>
      </w:r>
      <w:r>
        <w:rPr>
          <w:szCs w:val="24"/>
          <w:lang w:val="ru-RU"/>
        </w:rPr>
        <w:t>-</w:t>
      </w:r>
      <w:r>
        <w:rPr>
          <w:szCs w:val="24"/>
        </w:rPr>
        <w:t>course</w:t>
      </w:r>
      <w:r>
        <w:rPr>
          <w:szCs w:val="24"/>
          <w:lang w:val="ru-RU"/>
        </w:rPr>
        <w:t>/ - Российская электронная школа</w:t>
      </w:r>
    </w:p>
    <w:p w14:paraId="74690775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</w:t>
      </w:r>
      <w:r>
        <w:rPr>
          <w:szCs w:val="24"/>
        </w:rPr>
        <w:t>www</w:t>
      </w:r>
      <w:r>
        <w:rPr>
          <w:szCs w:val="24"/>
          <w:lang w:val="ru-RU"/>
        </w:rPr>
        <w:t>.</w:t>
      </w:r>
      <w:r>
        <w:rPr>
          <w:szCs w:val="24"/>
        </w:rPr>
        <w:t>td</w:t>
      </w:r>
      <w:r>
        <w:rPr>
          <w:szCs w:val="24"/>
          <w:lang w:val="ru-RU"/>
        </w:rPr>
        <w:t>.</w:t>
      </w:r>
      <w:r>
        <w:rPr>
          <w:szCs w:val="24"/>
        </w:rPr>
        <w:t>gov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– Сайт </w:t>
      </w:r>
      <w:proofErr w:type="spellStart"/>
      <w:r>
        <w:rPr>
          <w:szCs w:val="24"/>
          <w:lang w:val="ru-RU"/>
        </w:rPr>
        <w:t>Рособразования</w:t>
      </w:r>
      <w:proofErr w:type="spellEnd"/>
    </w:p>
    <w:p w14:paraId="7C4FF85B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</w:t>
      </w:r>
      <w:r>
        <w:rPr>
          <w:szCs w:val="24"/>
        </w:rPr>
        <w:t>www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gumer</w:t>
      </w:r>
      <w:proofErr w:type="spellEnd"/>
      <w:r>
        <w:rPr>
          <w:szCs w:val="24"/>
          <w:lang w:val="ru-RU"/>
        </w:rPr>
        <w:t>.</w:t>
      </w:r>
      <w:r>
        <w:rPr>
          <w:szCs w:val="24"/>
        </w:rPr>
        <w:t>info</w:t>
      </w:r>
      <w:r>
        <w:rPr>
          <w:szCs w:val="24"/>
          <w:lang w:val="ru-RU"/>
        </w:rPr>
        <w:t>/</w:t>
      </w:r>
      <w:proofErr w:type="spellStart"/>
      <w:r>
        <w:rPr>
          <w:szCs w:val="24"/>
        </w:rPr>
        <w:t>bogoslov</w:t>
      </w:r>
      <w:proofErr w:type="spellEnd"/>
      <w:r>
        <w:rPr>
          <w:szCs w:val="24"/>
          <w:lang w:val="ru-RU"/>
        </w:rPr>
        <w:t xml:space="preserve"> – электронная библиотека</w:t>
      </w:r>
    </w:p>
    <w:p w14:paraId="22F7A7C8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</w:t>
      </w:r>
      <w:proofErr w:type="spellStart"/>
      <w:r>
        <w:rPr>
          <w:szCs w:val="24"/>
        </w:rPr>
        <w:t>ihtik</w:t>
      </w:r>
      <w:proofErr w:type="spellEnd"/>
      <w:r>
        <w:rPr>
          <w:szCs w:val="24"/>
          <w:lang w:val="ru-RU"/>
        </w:rPr>
        <w:t>.</w:t>
      </w:r>
      <w:r>
        <w:rPr>
          <w:szCs w:val="24"/>
        </w:rPr>
        <w:t>lib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– электронная библиотека</w:t>
      </w:r>
    </w:p>
    <w:p w14:paraId="11EC6CB7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</w:t>
      </w:r>
      <w:r>
        <w:rPr>
          <w:szCs w:val="24"/>
        </w:rPr>
        <w:t>www</w:t>
      </w:r>
      <w:r>
        <w:rPr>
          <w:szCs w:val="24"/>
          <w:lang w:val="ru-RU"/>
        </w:rPr>
        <w:t>.</w:t>
      </w:r>
      <w:r>
        <w:rPr>
          <w:szCs w:val="24"/>
        </w:rPr>
        <w:t>lib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– электронная библиотека </w:t>
      </w:r>
    </w:p>
    <w:p w14:paraId="36135FC7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</w:t>
      </w:r>
      <w:r>
        <w:rPr>
          <w:szCs w:val="24"/>
        </w:rPr>
        <w:t>www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tvspas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– православный медиа-портал</w:t>
      </w:r>
    </w:p>
    <w:p w14:paraId="204E3115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www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hrono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- Всемирная история в интернете </w:t>
      </w:r>
    </w:p>
    <w:p w14:paraId="72BDB9A8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www</w:t>
      </w:r>
      <w:r>
        <w:rPr>
          <w:szCs w:val="24"/>
          <w:lang w:val="ru-RU"/>
        </w:rPr>
        <w:t>.</w:t>
      </w:r>
      <w:proofErr w:type="spellStart"/>
      <w:r>
        <w:rPr>
          <w:szCs w:val="24"/>
        </w:rPr>
        <w:t>istorya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- История стран и цивилизаций </w:t>
      </w:r>
    </w:p>
    <w:p w14:paraId="738869B9" w14:textId="77777777" w:rsidR="007E5C5C" w:rsidRDefault="007E5C5C" w:rsidP="007E5C5C">
      <w:pPr>
        <w:numPr>
          <w:ilvl w:val="0"/>
          <w:numId w:val="6"/>
        </w:numPr>
        <w:spacing w:after="3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://с</w:t>
      </w:r>
      <w:proofErr w:type="spellStart"/>
      <w:r>
        <w:rPr>
          <w:szCs w:val="24"/>
        </w:rPr>
        <w:t>yrill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newma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- Библиотека античной литературы </w:t>
      </w:r>
    </w:p>
    <w:p w14:paraId="5D8455AE" w14:textId="77777777" w:rsidR="00F94E5D" w:rsidRDefault="007E5C5C" w:rsidP="007E5C5C">
      <w:pPr>
        <w:numPr>
          <w:ilvl w:val="0"/>
          <w:numId w:val="6"/>
        </w:numPr>
        <w:spacing w:after="0"/>
        <w:ind w:right="15" w:hanging="360"/>
        <w:rPr>
          <w:szCs w:val="24"/>
          <w:lang w:val="ru-RU"/>
        </w:rPr>
      </w:pPr>
      <w:r>
        <w:rPr>
          <w:szCs w:val="24"/>
        </w:rPr>
        <w:t>http</w:t>
      </w:r>
      <w:r>
        <w:rPr>
          <w:szCs w:val="24"/>
          <w:lang w:val="ru-RU"/>
        </w:rPr>
        <w:t>://</w:t>
      </w:r>
      <w:proofErr w:type="spellStart"/>
      <w:r>
        <w:rPr>
          <w:szCs w:val="24"/>
        </w:rPr>
        <w:t>artclassic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edu</w:t>
      </w:r>
      <w:proofErr w:type="spellEnd"/>
      <w:r>
        <w:rPr>
          <w:szCs w:val="24"/>
          <w:lang w:val="ru-RU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  <w:lang w:val="ru-RU"/>
        </w:rPr>
        <w:t xml:space="preserve"> - Коллекция: мировая художественная культура</w:t>
      </w:r>
    </w:p>
    <w:p w14:paraId="030DD6AD" w14:textId="77777777" w:rsidR="00F94E5D" w:rsidRDefault="00F94E5D" w:rsidP="00F94E5D">
      <w:pPr>
        <w:spacing w:after="0"/>
        <w:ind w:left="360" w:right="15" w:firstLine="0"/>
        <w:rPr>
          <w:szCs w:val="24"/>
          <w:lang w:val="ru-RU"/>
        </w:rPr>
      </w:pPr>
    </w:p>
    <w:p w14:paraId="7B773F6B" w14:textId="77777777" w:rsidR="00F94E5D" w:rsidRDefault="00F94E5D" w:rsidP="00F94E5D">
      <w:pPr>
        <w:spacing w:after="0"/>
        <w:ind w:left="360" w:right="15" w:firstLine="0"/>
        <w:rPr>
          <w:szCs w:val="24"/>
          <w:lang w:val="ru-RU"/>
        </w:rPr>
      </w:pPr>
    </w:p>
    <w:p w14:paraId="534CDC9C" w14:textId="44F16332" w:rsidR="007E5C5C" w:rsidRPr="00F94E5D" w:rsidRDefault="007E5C5C" w:rsidP="00F94E5D">
      <w:pPr>
        <w:spacing w:after="0"/>
        <w:ind w:left="360" w:right="15" w:firstLine="0"/>
        <w:rPr>
          <w:szCs w:val="24"/>
          <w:lang w:val="ru-RU"/>
        </w:rPr>
      </w:pPr>
      <w:r w:rsidRPr="00F94E5D">
        <w:rPr>
          <w:szCs w:val="24"/>
          <w:lang w:val="ru-RU"/>
        </w:rPr>
        <w:t xml:space="preserve"> </w:t>
      </w:r>
      <w:r w:rsidRPr="00F94E5D">
        <w:rPr>
          <w:b/>
          <w:szCs w:val="24"/>
          <w:lang w:val="ru-RU"/>
        </w:rPr>
        <w:t>МАТЕРИАЛЬНО-ТЕХНИЧЕСКОЕ ОБЕСПЕЧЕНИЕ ОБРАЗОВАТЕЛЬНОГО ПРОЦЕССА</w:t>
      </w:r>
    </w:p>
    <w:p w14:paraId="46B836FF" w14:textId="28C8DCF1" w:rsidR="007E5C5C" w:rsidRDefault="007E5C5C" w:rsidP="007E5C5C">
      <w:pPr>
        <w:spacing w:after="270" w:line="256" w:lineRule="auto"/>
        <w:ind w:left="0" w:right="0" w:firstLine="0"/>
        <w:rPr>
          <w:szCs w:val="24"/>
        </w:rPr>
      </w:pPr>
    </w:p>
    <w:p w14:paraId="2422A4D0" w14:textId="77777777" w:rsidR="007E5C5C" w:rsidRDefault="007E5C5C" w:rsidP="007E5C5C">
      <w:pPr>
        <w:pStyle w:val="1"/>
        <w:spacing w:after="132"/>
        <w:ind w:left="-5" w:right="0"/>
        <w:rPr>
          <w:szCs w:val="24"/>
          <w:lang w:val="ru-RU"/>
        </w:rPr>
      </w:pPr>
      <w:r>
        <w:rPr>
          <w:szCs w:val="24"/>
          <w:lang w:val="ru-RU"/>
        </w:rPr>
        <w:t>УЧЕБНОЕ ОБОРУДОВАНИЕ</w:t>
      </w:r>
    </w:p>
    <w:p w14:paraId="601980AC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Учебники</w:t>
      </w:r>
    </w:p>
    <w:p w14:paraId="4D6A40C4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Рабочая тетрадь к учебнику</w:t>
      </w:r>
    </w:p>
    <w:p w14:paraId="004389D5" w14:textId="77777777" w:rsidR="007E5C5C" w:rsidRDefault="007E5C5C" w:rsidP="007E5C5C">
      <w:pPr>
        <w:spacing w:after="30"/>
        <w:ind w:right="15"/>
        <w:rPr>
          <w:szCs w:val="24"/>
          <w:lang w:val="ru-RU"/>
        </w:rPr>
      </w:pPr>
      <w:r>
        <w:rPr>
          <w:szCs w:val="24"/>
          <w:lang w:val="ru-RU"/>
        </w:rPr>
        <w:t>Мультимедийный проектор, интерактивная доска, персональный компьютер</w:t>
      </w:r>
    </w:p>
    <w:p w14:paraId="3A0B4FB3" w14:textId="77777777" w:rsidR="007E5C5C" w:rsidRDefault="007E5C5C" w:rsidP="007E5C5C">
      <w:pPr>
        <w:spacing w:after="222"/>
        <w:ind w:right="15"/>
        <w:rPr>
          <w:szCs w:val="24"/>
          <w:lang w:val="ru-RU"/>
        </w:rPr>
      </w:pPr>
      <w:r>
        <w:rPr>
          <w:szCs w:val="24"/>
          <w:lang w:val="ru-RU"/>
        </w:rPr>
        <w:t xml:space="preserve">Электронные пособия </w:t>
      </w:r>
    </w:p>
    <w:p w14:paraId="5EFD5D05" w14:textId="77777777" w:rsidR="007E5C5C" w:rsidRDefault="007E5C5C" w:rsidP="007E5C5C">
      <w:pPr>
        <w:ind w:right="2035"/>
        <w:rPr>
          <w:szCs w:val="24"/>
          <w:lang w:val="ru-RU"/>
        </w:rPr>
      </w:pPr>
      <w:r>
        <w:rPr>
          <w:szCs w:val="24"/>
          <w:lang w:val="ru-RU"/>
        </w:rPr>
        <w:lastRenderedPageBreak/>
        <w:t>.</w:t>
      </w:r>
    </w:p>
    <w:p w14:paraId="38E66C9F" w14:textId="77777777" w:rsidR="007E6724" w:rsidRDefault="007E6724"/>
    <w:sectPr w:rsidR="007E6724" w:rsidSect="007E5C5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96735"/>
    <w:multiLevelType w:val="hybridMultilevel"/>
    <w:tmpl w:val="5BF4193A"/>
    <w:lvl w:ilvl="0" w:tplc="1DE0605E">
      <w:start w:val="1"/>
      <w:numFmt w:val="decimal"/>
      <w:lvlText w:val="%1."/>
      <w:lvlJc w:val="left"/>
      <w:pPr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DBEC97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B327FB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4D45D4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636051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DCE833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24AC21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A4834A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37C225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8CB0ED9"/>
    <w:multiLevelType w:val="hybridMultilevel"/>
    <w:tmpl w:val="9C7CC39A"/>
    <w:lvl w:ilvl="0" w:tplc="878C8FB8">
      <w:start w:val="5"/>
      <w:numFmt w:val="decimal"/>
      <w:lvlText w:val="%1."/>
      <w:lvlJc w:val="left"/>
      <w:pPr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5B635F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D76A6A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99AA3E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5442FF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51427E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CAAD01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BECA98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0D4D88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6AAD3963"/>
    <w:multiLevelType w:val="hybridMultilevel"/>
    <w:tmpl w:val="7BAE6118"/>
    <w:lvl w:ilvl="0" w:tplc="4810FA42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4D4A42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9227A2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8D4165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75E19C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898F34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EA043F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902FF7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A3C82B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66222992">
    <w:abstractNumId w:val="0"/>
  </w:num>
  <w:num w:numId="2" w16cid:durableId="936868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8179685">
    <w:abstractNumId w:val="1"/>
  </w:num>
  <w:num w:numId="4" w16cid:durableId="8611626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4920293">
    <w:abstractNumId w:val="2"/>
  </w:num>
  <w:num w:numId="6" w16cid:durableId="1041974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934"/>
    <w:rsid w:val="00566934"/>
    <w:rsid w:val="007E5C5C"/>
    <w:rsid w:val="007E6724"/>
    <w:rsid w:val="00D36FFD"/>
    <w:rsid w:val="00F94E5D"/>
    <w:rsid w:val="00FA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DF8D"/>
  <w15:chartTrackingRefBased/>
  <w15:docId w15:val="{53A3FC7A-7D8F-41CD-ACD2-5C040BAC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C5C"/>
    <w:pPr>
      <w:spacing w:after="195" w:line="264" w:lineRule="auto"/>
      <w:ind w:left="10" w:right="1177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uiPriority w:val="9"/>
    <w:qFormat/>
    <w:rsid w:val="007E5C5C"/>
    <w:pPr>
      <w:keepNext/>
      <w:keepLines/>
      <w:spacing w:after="33" w:line="256" w:lineRule="auto"/>
      <w:ind w:left="10" w:right="116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C5C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table" w:customStyle="1" w:styleId="TableGrid">
    <w:name w:val="TableGrid"/>
    <w:rsid w:val="007E5C5C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7884</Words>
  <Characters>44943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PiRoZoK FM</cp:lastModifiedBy>
  <cp:revision>4</cp:revision>
  <dcterms:created xsi:type="dcterms:W3CDTF">2024-05-12T14:01:00Z</dcterms:created>
  <dcterms:modified xsi:type="dcterms:W3CDTF">2024-09-13T18:11:00Z</dcterms:modified>
</cp:coreProperties>
</file>